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CF" w:rsidRPr="00E42F74" w:rsidRDefault="005A23CF" w:rsidP="005A23CF">
      <w:pPr>
        <w:spacing w:after="19" w:line="276" w:lineRule="auto"/>
        <w:ind w:left="0" w:right="-2" w:firstLine="0"/>
        <w:jc w:val="center"/>
        <w:rPr>
          <w:sz w:val="28"/>
          <w:szCs w:val="28"/>
        </w:rPr>
      </w:pPr>
    </w:p>
    <w:tbl>
      <w:tblPr>
        <w:tblStyle w:val="a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696"/>
        <w:gridCol w:w="3685"/>
      </w:tblGrid>
      <w:tr w:rsidR="005A23CF" w:rsidRPr="00E42F74" w:rsidTr="00F525A5">
        <w:tc>
          <w:tcPr>
            <w:tcW w:w="3686" w:type="dxa"/>
          </w:tcPr>
          <w:p w:rsidR="00F525A5" w:rsidRPr="00072ED1" w:rsidRDefault="00F525A5" w:rsidP="00F525A5">
            <w:pPr>
              <w:spacing w:after="0" w:line="276" w:lineRule="auto"/>
              <w:ind w:left="0" w:firstLine="0"/>
              <w:jc w:val="left"/>
              <w:rPr>
                <w:color w:val="auto"/>
                <w:sz w:val="26"/>
                <w:szCs w:val="26"/>
              </w:rPr>
            </w:pPr>
            <w:r w:rsidRPr="00072ED1">
              <w:rPr>
                <w:color w:val="auto"/>
                <w:sz w:val="26"/>
                <w:szCs w:val="26"/>
              </w:rPr>
              <w:t xml:space="preserve">Мнение совета родителей (законных представителей) несовершеннолетних обучающихся учтено </w:t>
            </w:r>
          </w:p>
          <w:p w:rsidR="00F525A5" w:rsidRPr="00072ED1" w:rsidRDefault="00F525A5" w:rsidP="00F525A5">
            <w:pPr>
              <w:spacing w:after="0" w:line="276" w:lineRule="auto"/>
              <w:ind w:left="0" w:firstLine="0"/>
              <w:jc w:val="left"/>
              <w:rPr>
                <w:color w:val="auto"/>
                <w:sz w:val="26"/>
                <w:szCs w:val="26"/>
              </w:rPr>
            </w:pPr>
            <w:r w:rsidRPr="00072ED1">
              <w:rPr>
                <w:color w:val="auto"/>
                <w:sz w:val="26"/>
                <w:szCs w:val="26"/>
              </w:rPr>
              <w:t xml:space="preserve">(протокол № </w:t>
            </w:r>
            <w:r w:rsidR="00256166">
              <w:rPr>
                <w:color w:val="auto"/>
                <w:sz w:val="26"/>
                <w:szCs w:val="26"/>
              </w:rPr>
              <w:t>8</w:t>
            </w:r>
            <w:r w:rsidRPr="00072ED1">
              <w:rPr>
                <w:color w:val="auto"/>
                <w:sz w:val="26"/>
                <w:szCs w:val="26"/>
              </w:rPr>
              <w:t xml:space="preserve"> от </w:t>
            </w:r>
            <w:r w:rsidR="00256166">
              <w:rPr>
                <w:color w:val="auto"/>
                <w:sz w:val="26"/>
                <w:szCs w:val="26"/>
              </w:rPr>
              <w:t>27</w:t>
            </w:r>
            <w:r w:rsidRPr="00072ED1">
              <w:rPr>
                <w:color w:val="auto"/>
                <w:sz w:val="26"/>
                <w:szCs w:val="26"/>
              </w:rPr>
              <w:t>.0</w:t>
            </w:r>
            <w:r w:rsidR="00256166">
              <w:rPr>
                <w:color w:val="auto"/>
                <w:sz w:val="26"/>
                <w:szCs w:val="26"/>
              </w:rPr>
              <w:t>6</w:t>
            </w:r>
            <w:r w:rsidRPr="00072ED1">
              <w:rPr>
                <w:color w:val="auto"/>
                <w:sz w:val="26"/>
                <w:szCs w:val="26"/>
              </w:rPr>
              <w:t>.202</w:t>
            </w:r>
            <w:r w:rsidR="00FC69EC" w:rsidRPr="00072ED1">
              <w:rPr>
                <w:color w:val="auto"/>
                <w:sz w:val="26"/>
                <w:szCs w:val="26"/>
              </w:rPr>
              <w:t>5</w:t>
            </w:r>
            <w:r w:rsidRPr="00072ED1">
              <w:rPr>
                <w:color w:val="auto"/>
                <w:sz w:val="26"/>
                <w:szCs w:val="26"/>
              </w:rPr>
              <w:t>г.)</w:t>
            </w:r>
          </w:p>
          <w:p w:rsidR="00F525A5" w:rsidRPr="00072ED1" w:rsidRDefault="00F525A5" w:rsidP="00F525A5">
            <w:pPr>
              <w:spacing w:after="0" w:line="276" w:lineRule="auto"/>
              <w:ind w:left="0" w:firstLine="0"/>
              <w:jc w:val="left"/>
              <w:rPr>
                <w:color w:val="auto"/>
                <w:sz w:val="28"/>
                <w:szCs w:val="28"/>
              </w:rPr>
            </w:pPr>
          </w:p>
          <w:p w:rsidR="00F525A5" w:rsidRPr="00072ED1" w:rsidRDefault="00F525A5" w:rsidP="00F525A5">
            <w:pPr>
              <w:spacing w:after="0" w:line="276" w:lineRule="auto"/>
              <w:ind w:left="0" w:firstLine="0"/>
              <w:jc w:val="left"/>
              <w:rPr>
                <w:color w:val="auto"/>
                <w:sz w:val="26"/>
                <w:szCs w:val="26"/>
              </w:rPr>
            </w:pPr>
            <w:r w:rsidRPr="00072ED1">
              <w:rPr>
                <w:color w:val="auto"/>
                <w:sz w:val="26"/>
                <w:szCs w:val="26"/>
              </w:rPr>
              <w:t>Мнение студенческого совета учтено</w:t>
            </w:r>
          </w:p>
          <w:p w:rsidR="005A23CF" w:rsidRPr="00072ED1" w:rsidRDefault="00FC69EC" w:rsidP="00256166">
            <w:pPr>
              <w:spacing w:after="16" w:line="276" w:lineRule="auto"/>
              <w:ind w:left="0" w:right="-2" w:firstLine="0"/>
              <w:jc w:val="left"/>
              <w:rPr>
                <w:sz w:val="28"/>
                <w:szCs w:val="28"/>
              </w:rPr>
            </w:pPr>
            <w:r w:rsidRPr="00072ED1">
              <w:rPr>
                <w:color w:val="auto"/>
                <w:sz w:val="26"/>
                <w:szCs w:val="26"/>
              </w:rPr>
              <w:t xml:space="preserve">(протокол № </w:t>
            </w:r>
            <w:r w:rsidR="00256166">
              <w:rPr>
                <w:color w:val="auto"/>
                <w:sz w:val="26"/>
                <w:szCs w:val="26"/>
              </w:rPr>
              <w:t>8</w:t>
            </w:r>
            <w:r w:rsidR="00F525A5" w:rsidRPr="00072ED1">
              <w:rPr>
                <w:color w:val="auto"/>
                <w:sz w:val="26"/>
                <w:szCs w:val="26"/>
              </w:rPr>
              <w:t xml:space="preserve"> от </w:t>
            </w:r>
            <w:r w:rsidR="00256166">
              <w:rPr>
                <w:color w:val="auto"/>
                <w:sz w:val="26"/>
                <w:szCs w:val="26"/>
              </w:rPr>
              <w:t>27</w:t>
            </w:r>
            <w:r w:rsidR="00F525A5" w:rsidRPr="00072ED1">
              <w:rPr>
                <w:color w:val="auto"/>
                <w:sz w:val="26"/>
                <w:szCs w:val="26"/>
              </w:rPr>
              <w:t>.0</w:t>
            </w:r>
            <w:r w:rsidR="00256166">
              <w:rPr>
                <w:color w:val="auto"/>
                <w:sz w:val="26"/>
                <w:szCs w:val="26"/>
              </w:rPr>
              <w:t>6</w:t>
            </w:r>
            <w:r w:rsidR="00F525A5" w:rsidRPr="00072ED1">
              <w:rPr>
                <w:color w:val="auto"/>
                <w:sz w:val="26"/>
                <w:szCs w:val="26"/>
              </w:rPr>
              <w:t>.202</w:t>
            </w:r>
            <w:r w:rsidRPr="00072ED1">
              <w:rPr>
                <w:color w:val="auto"/>
                <w:sz w:val="26"/>
                <w:szCs w:val="26"/>
              </w:rPr>
              <w:t>5</w:t>
            </w:r>
            <w:r w:rsidR="00F525A5" w:rsidRPr="00072ED1">
              <w:rPr>
                <w:color w:val="auto"/>
                <w:sz w:val="26"/>
                <w:szCs w:val="26"/>
              </w:rPr>
              <w:t>г.)</w:t>
            </w:r>
          </w:p>
        </w:tc>
        <w:tc>
          <w:tcPr>
            <w:tcW w:w="1696" w:type="dxa"/>
          </w:tcPr>
          <w:p w:rsidR="005A23CF" w:rsidRPr="00E42F74" w:rsidRDefault="005A23CF" w:rsidP="005A23CF">
            <w:pPr>
              <w:spacing w:after="16" w:line="276" w:lineRule="auto"/>
              <w:ind w:left="0" w:right="-2" w:firstLine="0"/>
              <w:jc w:val="left"/>
              <w:rPr>
                <w:sz w:val="28"/>
                <w:szCs w:val="28"/>
              </w:rPr>
            </w:pPr>
          </w:p>
        </w:tc>
        <w:tc>
          <w:tcPr>
            <w:tcW w:w="3685" w:type="dxa"/>
          </w:tcPr>
          <w:p w:rsidR="00F43CF7" w:rsidRDefault="00F43CF7" w:rsidP="00072ED1">
            <w:pPr>
              <w:spacing w:after="16" w:line="276" w:lineRule="auto"/>
              <w:ind w:left="0" w:right="-2" w:firstLine="0"/>
              <w:jc w:val="left"/>
              <w:rPr>
                <w:sz w:val="26"/>
                <w:szCs w:val="26"/>
              </w:rPr>
            </w:pPr>
            <w:r>
              <w:rPr>
                <w:sz w:val="26"/>
                <w:szCs w:val="26"/>
              </w:rPr>
              <w:t xml:space="preserve">Приложение 2 </w:t>
            </w:r>
          </w:p>
          <w:p w:rsidR="00072ED1" w:rsidRPr="00072ED1" w:rsidRDefault="00F43CF7" w:rsidP="00072ED1">
            <w:pPr>
              <w:spacing w:after="16" w:line="276" w:lineRule="auto"/>
              <w:ind w:left="0" w:right="-2" w:firstLine="0"/>
              <w:jc w:val="left"/>
              <w:rPr>
                <w:sz w:val="26"/>
                <w:szCs w:val="26"/>
              </w:rPr>
            </w:pPr>
            <w:r>
              <w:rPr>
                <w:sz w:val="26"/>
                <w:szCs w:val="26"/>
              </w:rPr>
              <w:t>к ООП СПО по специальности 38.02.01 Экономика и бухгалтерский учет (по отраслям)</w:t>
            </w:r>
          </w:p>
          <w:p w:rsidR="00F525A5" w:rsidRDefault="00F525A5" w:rsidP="00F525A5">
            <w:pPr>
              <w:spacing w:after="16" w:line="276" w:lineRule="auto"/>
              <w:ind w:left="0" w:right="-2" w:firstLine="0"/>
              <w:jc w:val="right"/>
              <w:rPr>
                <w:szCs w:val="24"/>
              </w:rPr>
            </w:pPr>
          </w:p>
          <w:p w:rsidR="005A23CF" w:rsidRPr="00F525A5" w:rsidRDefault="005A23CF" w:rsidP="00F525A5">
            <w:pPr>
              <w:spacing w:after="16" w:line="276" w:lineRule="auto"/>
              <w:ind w:left="0" w:right="-2" w:firstLine="0"/>
              <w:jc w:val="right"/>
              <w:rPr>
                <w:szCs w:val="24"/>
              </w:rPr>
            </w:pPr>
          </w:p>
        </w:tc>
      </w:tr>
      <w:tr w:rsidR="00F525A5" w:rsidRPr="00E42F74" w:rsidTr="00F525A5">
        <w:tc>
          <w:tcPr>
            <w:tcW w:w="3686" w:type="dxa"/>
          </w:tcPr>
          <w:p w:rsidR="00F525A5" w:rsidRPr="00072ED1" w:rsidRDefault="00F525A5" w:rsidP="00F525A5">
            <w:pPr>
              <w:spacing w:after="0" w:line="276" w:lineRule="auto"/>
              <w:ind w:left="0" w:firstLine="0"/>
              <w:jc w:val="left"/>
              <w:rPr>
                <w:color w:val="auto"/>
                <w:sz w:val="28"/>
                <w:szCs w:val="28"/>
              </w:rPr>
            </w:pPr>
          </w:p>
        </w:tc>
        <w:tc>
          <w:tcPr>
            <w:tcW w:w="1696" w:type="dxa"/>
          </w:tcPr>
          <w:p w:rsidR="00F525A5" w:rsidRPr="00E42F74" w:rsidRDefault="00F525A5" w:rsidP="005A23CF">
            <w:pPr>
              <w:spacing w:after="16" w:line="276" w:lineRule="auto"/>
              <w:ind w:left="0" w:right="-2" w:firstLine="0"/>
              <w:jc w:val="left"/>
              <w:rPr>
                <w:sz w:val="28"/>
                <w:szCs w:val="28"/>
              </w:rPr>
            </w:pPr>
          </w:p>
        </w:tc>
        <w:tc>
          <w:tcPr>
            <w:tcW w:w="3685" w:type="dxa"/>
          </w:tcPr>
          <w:p w:rsidR="00F525A5" w:rsidRPr="00F525A5" w:rsidRDefault="00F525A5" w:rsidP="005A23CF">
            <w:pPr>
              <w:spacing w:after="16" w:line="276" w:lineRule="auto"/>
              <w:ind w:left="0" w:right="-2" w:firstLine="0"/>
              <w:jc w:val="left"/>
              <w:rPr>
                <w:szCs w:val="24"/>
              </w:rPr>
            </w:pPr>
          </w:p>
        </w:tc>
      </w:tr>
    </w:tbl>
    <w:p w:rsidR="005A23CF" w:rsidRDefault="005A23CF" w:rsidP="005A23CF">
      <w:pPr>
        <w:spacing w:after="16" w:line="276" w:lineRule="auto"/>
        <w:ind w:left="0" w:right="-2" w:firstLine="0"/>
        <w:jc w:val="center"/>
        <w:rPr>
          <w:sz w:val="28"/>
          <w:szCs w:val="28"/>
        </w:rPr>
      </w:pPr>
    </w:p>
    <w:p w:rsidR="005A23CF" w:rsidRDefault="005A23CF" w:rsidP="005A23CF">
      <w:pPr>
        <w:spacing w:after="16" w:line="276" w:lineRule="auto"/>
        <w:ind w:left="0" w:right="-2" w:firstLine="0"/>
        <w:jc w:val="center"/>
        <w:rPr>
          <w:szCs w:val="24"/>
        </w:rPr>
      </w:pPr>
      <w:r w:rsidRPr="00F525A5">
        <w:rPr>
          <w:szCs w:val="24"/>
        </w:rPr>
        <w:t xml:space="preserve"> </w:t>
      </w:r>
    </w:p>
    <w:p w:rsidR="00F525A5" w:rsidRDefault="00F525A5" w:rsidP="005A23CF">
      <w:pPr>
        <w:spacing w:after="16" w:line="276" w:lineRule="auto"/>
        <w:ind w:left="0" w:right="-2" w:firstLine="0"/>
        <w:jc w:val="center"/>
        <w:rPr>
          <w:szCs w:val="24"/>
        </w:rPr>
      </w:pPr>
    </w:p>
    <w:p w:rsidR="00F43CF7" w:rsidRDefault="00F43CF7" w:rsidP="005A23CF">
      <w:pPr>
        <w:spacing w:after="16" w:line="276" w:lineRule="auto"/>
        <w:ind w:left="0" w:right="-2" w:firstLine="0"/>
        <w:jc w:val="center"/>
        <w:rPr>
          <w:szCs w:val="24"/>
        </w:rPr>
      </w:pPr>
    </w:p>
    <w:p w:rsidR="00F43CF7" w:rsidRDefault="00F43CF7" w:rsidP="005A23CF">
      <w:pPr>
        <w:spacing w:after="16" w:line="276" w:lineRule="auto"/>
        <w:ind w:left="0" w:right="-2" w:firstLine="0"/>
        <w:jc w:val="center"/>
        <w:rPr>
          <w:szCs w:val="24"/>
        </w:rPr>
      </w:pPr>
    </w:p>
    <w:p w:rsidR="00F525A5" w:rsidRDefault="00F525A5" w:rsidP="005A23CF">
      <w:pPr>
        <w:spacing w:after="16" w:line="276" w:lineRule="auto"/>
        <w:ind w:left="0" w:right="-2" w:firstLine="0"/>
        <w:jc w:val="center"/>
        <w:rPr>
          <w:szCs w:val="24"/>
        </w:rPr>
      </w:pPr>
    </w:p>
    <w:p w:rsidR="00F525A5" w:rsidRDefault="00F525A5" w:rsidP="005A23CF">
      <w:pPr>
        <w:spacing w:after="16" w:line="276" w:lineRule="auto"/>
        <w:ind w:left="0" w:right="-2" w:firstLine="0"/>
        <w:jc w:val="center"/>
        <w:rPr>
          <w:szCs w:val="24"/>
        </w:rPr>
      </w:pPr>
    </w:p>
    <w:p w:rsidR="00F525A5" w:rsidRPr="00F43CF7" w:rsidRDefault="00F525A5" w:rsidP="005A23CF">
      <w:pPr>
        <w:spacing w:after="16" w:line="276" w:lineRule="auto"/>
        <w:ind w:left="0" w:right="-2" w:firstLine="0"/>
        <w:jc w:val="center"/>
        <w:rPr>
          <w:szCs w:val="24"/>
        </w:rPr>
      </w:pPr>
    </w:p>
    <w:p w:rsidR="005A23CF" w:rsidRPr="00F43CF7" w:rsidRDefault="005A23CF" w:rsidP="00072ED1">
      <w:pPr>
        <w:spacing w:after="110" w:line="276" w:lineRule="auto"/>
        <w:ind w:left="0" w:right="-2" w:firstLine="0"/>
        <w:jc w:val="center"/>
        <w:rPr>
          <w:sz w:val="26"/>
          <w:szCs w:val="26"/>
        </w:rPr>
      </w:pPr>
      <w:r w:rsidRPr="00F43CF7">
        <w:rPr>
          <w:sz w:val="26"/>
          <w:szCs w:val="26"/>
        </w:rPr>
        <w:t xml:space="preserve"> РАБОЧАЯ ПРОГРАММА ВОСПИТАНИЯ</w:t>
      </w:r>
    </w:p>
    <w:p w:rsidR="00072ED1" w:rsidRPr="00F43CF7" w:rsidRDefault="00F43CF7" w:rsidP="00072ED1">
      <w:pPr>
        <w:spacing w:after="110" w:line="276" w:lineRule="auto"/>
        <w:ind w:left="0" w:right="-2" w:firstLine="0"/>
        <w:jc w:val="center"/>
        <w:rPr>
          <w:sz w:val="26"/>
          <w:szCs w:val="26"/>
        </w:rPr>
      </w:pPr>
      <w:r>
        <w:rPr>
          <w:sz w:val="26"/>
          <w:szCs w:val="26"/>
        </w:rPr>
        <w:t xml:space="preserve">ООП СПО </w:t>
      </w:r>
      <w:r w:rsidRPr="00F43CF7">
        <w:rPr>
          <w:sz w:val="26"/>
          <w:szCs w:val="26"/>
        </w:rPr>
        <w:t>по специальности</w:t>
      </w:r>
      <w:r w:rsidR="00072ED1" w:rsidRPr="00F43CF7">
        <w:rPr>
          <w:sz w:val="26"/>
          <w:szCs w:val="26"/>
        </w:rPr>
        <w:t xml:space="preserve"> 38.02.01 Экономика и бухгалтерский учет </w:t>
      </w:r>
    </w:p>
    <w:p w:rsidR="00072ED1" w:rsidRPr="00F43CF7" w:rsidRDefault="00072ED1" w:rsidP="00072ED1">
      <w:pPr>
        <w:spacing w:after="110" w:line="276" w:lineRule="auto"/>
        <w:ind w:left="0" w:right="-2" w:firstLine="0"/>
        <w:jc w:val="center"/>
        <w:rPr>
          <w:sz w:val="26"/>
          <w:szCs w:val="26"/>
        </w:rPr>
      </w:pPr>
      <w:r w:rsidRPr="00F43CF7">
        <w:rPr>
          <w:sz w:val="26"/>
          <w:szCs w:val="26"/>
        </w:rPr>
        <w:t>(по отраслям)</w:t>
      </w:r>
    </w:p>
    <w:p w:rsidR="00072ED1" w:rsidRPr="00072ED1" w:rsidRDefault="00072ED1" w:rsidP="00072ED1">
      <w:pPr>
        <w:spacing w:after="110" w:line="276" w:lineRule="auto"/>
        <w:ind w:left="0" w:right="-2" w:firstLine="0"/>
        <w:jc w:val="center"/>
        <w:rPr>
          <w:b/>
          <w:sz w:val="26"/>
          <w:szCs w:val="26"/>
        </w:rPr>
      </w:pPr>
    </w:p>
    <w:p w:rsidR="00072ED1" w:rsidRDefault="00072ED1" w:rsidP="00072ED1">
      <w:pPr>
        <w:spacing w:after="110" w:line="276" w:lineRule="auto"/>
        <w:ind w:left="0" w:right="-2" w:firstLine="0"/>
        <w:jc w:val="center"/>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5A23CF" w:rsidRPr="00E42F74" w:rsidRDefault="005A23CF" w:rsidP="005A23CF">
      <w:pPr>
        <w:spacing w:after="160" w:line="276" w:lineRule="auto"/>
        <w:ind w:left="0" w:firstLine="0"/>
        <w:jc w:val="left"/>
        <w:rPr>
          <w:b/>
          <w:sz w:val="28"/>
          <w:szCs w:val="28"/>
        </w:rPr>
      </w:pPr>
    </w:p>
    <w:p w:rsidR="006B0FFB" w:rsidRDefault="006B0FFB" w:rsidP="005A23CF">
      <w:pPr>
        <w:spacing w:after="160" w:line="276" w:lineRule="auto"/>
        <w:ind w:left="0" w:firstLine="0"/>
        <w:jc w:val="center"/>
        <w:rPr>
          <w:sz w:val="28"/>
          <w:szCs w:val="28"/>
        </w:rPr>
      </w:pPr>
    </w:p>
    <w:p w:rsidR="006B0FFB" w:rsidRDefault="006B0FFB" w:rsidP="005A23CF">
      <w:pPr>
        <w:spacing w:after="160" w:line="276" w:lineRule="auto"/>
        <w:ind w:left="0" w:firstLine="0"/>
        <w:jc w:val="center"/>
        <w:rPr>
          <w:sz w:val="28"/>
          <w:szCs w:val="28"/>
        </w:rPr>
      </w:pPr>
    </w:p>
    <w:p w:rsidR="00F43CF7" w:rsidRDefault="00F43CF7" w:rsidP="005A23CF">
      <w:pPr>
        <w:spacing w:after="160" w:line="276" w:lineRule="auto"/>
        <w:ind w:left="0" w:firstLine="0"/>
        <w:jc w:val="center"/>
        <w:rPr>
          <w:sz w:val="28"/>
          <w:szCs w:val="28"/>
        </w:rPr>
      </w:pPr>
    </w:p>
    <w:p w:rsidR="005A23CF" w:rsidRPr="00072ED1" w:rsidRDefault="005A23CF" w:rsidP="005A23CF">
      <w:pPr>
        <w:spacing w:after="160" w:line="276" w:lineRule="auto"/>
        <w:ind w:left="0" w:firstLine="0"/>
        <w:jc w:val="center"/>
        <w:rPr>
          <w:sz w:val="26"/>
          <w:szCs w:val="26"/>
        </w:rPr>
      </w:pPr>
      <w:r w:rsidRPr="00072ED1">
        <w:rPr>
          <w:sz w:val="26"/>
          <w:szCs w:val="26"/>
        </w:rPr>
        <w:t xml:space="preserve">Сыктывкар, </w:t>
      </w:r>
      <w:r w:rsidR="00F525A5" w:rsidRPr="00072ED1">
        <w:rPr>
          <w:sz w:val="26"/>
          <w:szCs w:val="26"/>
        </w:rPr>
        <w:t>202</w:t>
      </w:r>
      <w:r w:rsidR="00FC69EC" w:rsidRPr="00072ED1">
        <w:rPr>
          <w:sz w:val="26"/>
          <w:szCs w:val="26"/>
        </w:rPr>
        <w:t>5</w:t>
      </w:r>
    </w:p>
    <w:p w:rsidR="00072ED1" w:rsidRDefault="00072ED1" w:rsidP="00F525A5">
      <w:pPr>
        <w:tabs>
          <w:tab w:val="left" w:pos="9072"/>
          <w:tab w:val="left" w:pos="9354"/>
        </w:tabs>
        <w:spacing w:after="110" w:line="276" w:lineRule="auto"/>
        <w:ind w:left="0" w:right="-2" w:firstLine="0"/>
        <w:jc w:val="center"/>
        <w:rPr>
          <w:szCs w:val="24"/>
        </w:rPr>
      </w:pPr>
    </w:p>
    <w:p w:rsidR="00F525A5" w:rsidRPr="00072ED1" w:rsidRDefault="00F525A5" w:rsidP="00F525A5">
      <w:pPr>
        <w:tabs>
          <w:tab w:val="left" w:pos="9072"/>
          <w:tab w:val="left" w:pos="9354"/>
        </w:tabs>
        <w:spacing w:after="110" w:line="276" w:lineRule="auto"/>
        <w:ind w:left="0" w:right="-2" w:firstLine="0"/>
        <w:jc w:val="center"/>
        <w:rPr>
          <w:sz w:val="26"/>
          <w:szCs w:val="26"/>
        </w:rPr>
      </w:pPr>
      <w:r w:rsidRPr="00072ED1">
        <w:rPr>
          <w:sz w:val="26"/>
          <w:szCs w:val="26"/>
        </w:rPr>
        <w:lastRenderedPageBreak/>
        <w:t>СОДЕРЖАНИЕ</w:t>
      </w:r>
    </w:p>
    <w:p w:rsidR="00F525A5" w:rsidRPr="00072ED1" w:rsidRDefault="00F525A5" w:rsidP="00E42F74">
      <w:pPr>
        <w:tabs>
          <w:tab w:val="left" w:pos="9072"/>
          <w:tab w:val="left" w:pos="9354"/>
        </w:tabs>
        <w:spacing w:after="110" w:line="276" w:lineRule="auto"/>
        <w:ind w:left="0" w:right="-2" w:firstLine="0"/>
        <w:jc w:val="left"/>
        <w:rPr>
          <w:sz w:val="26"/>
          <w:szCs w:val="26"/>
        </w:rPr>
      </w:pPr>
    </w:p>
    <w:p w:rsidR="008C690C" w:rsidRPr="00072ED1" w:rsidRDefault="008C690C" w:rsidP="00E42F74">
      <w:pPr>
        <w:tabs>
          <w:tab w:val="left" w:pos="9072"/>
          <w:tab w:val="left" w:pos="9354"/>
        </w:tabs>
        <w:spacing w:after="110" w:line="276" w:lineRule="auto"/>
        <w:ind w:left="0" w:right="-2" w:firstLine="0"/>
        <w:jc w:val="left"/>
        <w:rPr>
          <w:sz w:val="26"/>
          <w:szCs w:val="26"/>
        </w:rPr>
      </w:pPr>
      <w:r w:rsidRPr="00072ED1">
        <w:rPr>
          <w:sz w:val="26"/>
          <w:szCs w:val="26"/>
        </w:rPr>
        <w:t>Пояснительная записка</w:t>
      </w:r>
    </w:p>
    <w:p w:rsidR="008C690C"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1. ЦЕЛЕВОЙ</w:t>
      </w:r>
      <w:r w:rsidR="00F43CF7">
        <w:rPr>
          <w:sz w:val="26"/>
          <w:szCs w:val="26"/>
        </w:rPr>
        <w:t xml:space="preserve"> РАЗДЕЛ</w:t>
      </w:r>
    </w:p>
    <w:p w:rsidR="008246FE" w:rsidRPr="00072ED1" w:rsidRDefault="008246FE" w:rsidP="00E42F74">
      <w:pPr>
        <w:pStyle w:val="a4"/>
        <w:numPr>
          <w:ilvl w:val="1"/>
          <w:numId w:val="1"/>
        </w:numPr>
        <w:tabs>
          <w:tab w:val="left" w:pos="9072"/>
          <w:tab w:val="left" w:pos="9354"/>
        </w:tabs>
        <w:spacing w:after="110" w:line="276" w:lineRule="auto"/>
        <w:ind w:right="-2"/>
        <w:jc w:val="left"/>
        <w:rPr>
          <w:sz w:val="26"/>
          <w:szCs w:val="26"/>
        </w:rPr>
      </w:pPr>
      <w:r w:rsidRPr="00072ED1">
        <w:rPr>
          <w:sz w:val="26"/>
          <w:szCs w:val="26"/>
        </w:rPr>
        <w:t>Цель и задачи воспитания обучающихся</w:t>
      </w:r>
    </w:p>
    <w:p w:rsidR="008246FE" w:rsidRPr="00072ED1" w:rsidRDefault="008246FE" w:rsidP="00E42F74">
      <w:pPr>
        <w:pStyle w:val="a4"/>
        <w:numPr>
          <w:ilvl w:val="1"/>
          <w:numId w:val="1"/>
        </w:numPr>
        <w:tabs>
          <w:tab w:val="left" w:pos="9072"/>
          <w:tab w:val="left" w:pos="9354"/>
        </w:tabs>
        <w:spacing w:after="110" w:line="276" w:lineRule="auto"/>
        <w:ind w:right="-2"/>
        <w:jc w:val="left"/>
        <w:rPr>
          <w:sz w:val="26"/>
          <w:szCs w:val="26"/>
        </w:rPr>
      </w:pPr>
      <w:r w:rsidRPr="00072ED1">
        <w:rPr>
          <w:sz w:val="26"/>
          <w:szCs w:val="26"/>
        </w:rPr>
        <w:t>Направление воспитания.</w:t>
      </w:r>
    </w:p>
    <w:p w:rsidR="008246FE" w:rsidRPr="00072ED1" w:rsidRDefault="008246FE" w:rsidP="00E42F74">
      <w:pPr>
        <w:pStyle w:val="a4"/>
        <w:numPr>
          <w:ilvl w:val="1"/>
          <w:numId w:val="1"/>
        </w:numPr>
        <w:tabs>
          <w:tab w:val="left" w:pos="9072"/>
          <w:tab w:val="left" w:pos="9354"/>
        </w:tabs>
        <w:spacing w:after="110" w:line="276" w:lineRule="auto"/>
        <w:ind w:right="-2"/>
        <w:jc w:val="left"/>
        <w:rPr>
          <w:sz w:val="26"/>
          <w:szCs w:val="26"/>
        </w:rPr>
      </w:pPr>
      <w:r w:rsidRPr="00072ED1">
        <w:rPr>
          <w:sz w:val="26"/>
          <w:szCs w:val="26"/>
        </w:rPr>
        <w:t>Целевые ориентиры воспитания.</w:t>
      </w:r>
    </w:p>
    <w:p w:rsidR="008246FE" w:rsidRPr="00072ED1" w:rsidRDefault="00F43CF7" w:rsidP="00E42F74">
      <w:pPr>
        <w:tabs>
          <w:tab w:val="left" w:pos="9072"/>
          <w:tab w:val="left" w:pos="9354"/>
        </w:tabs>
        <w:spacing w:after="110" w:line="276" w:lineRule="auto"/>
        <w:ind w:left="0" w:right="-2" w:firstLine="0"/>
        <w:jc w:val="left"/>
        <w:rPr>
          <w:sz w:val="26"/>
          <w:szCs w:val="26"/>
        </w:rPr>
      </w:pPr>
      <w:r>
        <w:rPr>
          <w:sz w:val="26"/>
          <w:szCs w:val="26"/>
        </w:rPr>
        <w:t xml:space="preserve">2. СОДЕРЖАТЕЛЬНЫЙ </w:t>
      </w:r>
      <w:r w:rsidRPr="00072ED1">
        <w:rPr>
          <w:sz w:val="26"/>
          <w:szCs w:val="26"/>
        </w:rPr>
        <w:t>РАЗДЕЛ</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 xml:space="preserve">2.1 Уклад профессионального образовательного учреждения «Сыктывкарский </w:t>
      </w:r>
      <w:r w:rsidR="00072ED1" w:rsidRPr="00072ED1">
        <w:rPr>
          <w:sz w:val="26"/>
          <w:szCs w:val="26"/>
        </w:rPr>
        <w:t>кооперативный техникум</w:t>
      </w:r>
      <w:r w:rsidRPr="00072ED1">
        <w:rPr>
          <w:sz w:val="26"/>
          <w:szCs w:val="26"/>
        </w:rPr>
        <w:t>»</w:t>
      </w:r>
      <w:r w:rsidR="00072ED1" w:rsidRPr="00072ED1">
        <w:rPr>
          <w:sz w:val="26"/>
          <w:szCs w:val="26"/>
        </w:rPr>
        <w:t xml:space="preserve"> Союза потребительских обществ Республики Коми</w:t>
      </w:r>
      <w:r w:rsidRPr="00072ED1">
        <w:rPr>
          <w:sz w:val="26"/>
          <w:szCs w:val="26"/>
        </w:rPr>
        <w:t>.</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2.2 Воспитательные модули: виды, формы, содержание воспитательной деятельности.</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 ОРГАНИЗАЦИОННЫЙ</w:t>
      </w:r>
      <w:r w:rsidR="00F43CF7" w:rsidRPr="00F43CF7">
        <w:rPr>
          <w:sz w:val="26"/>
          <w:szCs w:val="26"/>
        </w:rPr>
        <w:t xml:space="preserve"> </w:t>
      </w:r>
      <w:r w:rsidR="00F43CF7" w:rsidRPr="00072ED1">
        <w:rPr>
          <w:sz w:val="26"/>
          <w:szCs w:val="26"/>
        </w:rPr>
        <w:t>РАЗДЕЛ</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3.1 Кадровое обеспечение.</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3.2 Нормативно-методическое обеспечение</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3.3 Требования к условиям работы с обучающимися с особыми образовательными потребностями</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3.4 Система поощрения профессиональной успешности и проявления активной жизненной позиции обучающихся.</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3.5 Анализ воспитательного процесса</w:t>
      </w:r>
    </w:p>
    <w:p w:rsidR="008246FE" w:rsidRPr="00072ED1" w:rsidRDefault="008246FE" w:rsidP="00E42F74">
      <w:pPr>
        <w:tabs>
          <w:tab w:val="left" w:pos="9072"/>
          <w:tab w:val="left" w:pos="9354"/>
        </w:tabs>
        <w:spacing w:after="110" w:line="276" w:lineRule="auto"/>
        <w:ind w:left="0" w:right="-2" w:firstLine="0"/>
        <w:jc w:val="left"/>
        <w:rPr>
          <w:sz w:val="26"/>
          <w:szCs w:val="26"/>
        </w:rPr>
      </w:pPr>
      <w:r w:rsidRPr="00072ED1">
        <w:rPr>
          <w:sz w:val="26"/>
          <w:szCs w:val="26"/>
        </w:rPr>
        <w:t>Календарный план воспитательной работы</w:t>
      </w:r>
    </w:p>
    <w:p w:rsidR="004959C6" w:rsidRPr="00072ED1" w:rsidRDefault="004959C6" w:rsidP="00E42F74">
      <w:pPr>
        <w:spacing w:after="160" w:line="276" w:lineRule="auto"/>
        <w:ind w:left="0" w:firstLine="0"/>
        <w:jc w:val="left"/>
        <w:rPr>
          <w:sz w:val="26"/>
          <w:szCs w:val="26"/>
        </w:rPr>
      </w:pPr>
    </w:p>
    <w:p w:rsidR="004959C6" w:rsidRPr="00E42F74" w:rsidRDefault="004959C6" w:rsidP="00E42F74">
      <w:pPr>
        <w:spacing w:after="160" w:line="276" w:lineRule="auto"/>
        <w:ind w:left="0" w:firstLine="0"/>
        <w:jc w:val="left"/>
        <w:rPr>
          <w:sz w:val="28"/>
          <w:szCs w:val="28"/>
        </w:rPr>
      </w:pPr>
    </w:p>
    <w:p w:rsidR="004959C6" w:rsidRPr="00E42F74" w:rsidRDefault="004959C6" w:rsidP="00E42F74">
      <w:pPr>
        <w:spacing w:after="160" w:line="276" w:lineRule="auto"/>
        <w:ind w:left="0" w:firstLine="0"/>
        <w:jc w:val="left"/>
        <w:rPr>
          <w:sz w:val="28"/>
          <w:szCs w:val="28"/>
        </w:rPr>
      </w:pPr>
    </w:p>
    <w:p w:rsidR="004959C6" w:rsidRPr="00E42F74" w:rsidRDefault="004959C6" w:rsidP="00E42F74">
      <w:pPr>
        <w:spacing w:after="160" w:line="276" w:lineRule="auto"/>
        <w:ind w:left="0" w:firstLine="0"/>
        <w:jc w:val="left"/>
        <w:rPr>
          <w:sz w:val="28"/>
          <w:szCs w:val="28"/>
        </w:rPr>
      </w:pPr>
    </w:p>
    <w:p w:rsidR="004959C6" w:rsidRDefault="004959C6" w:rsidP="00E42F74">
      <w:pPr>
        <w:spacing w:after="160" w:line="276" w:lineRule="auto"/>
        <w:ind w:left="0" w:firstLine="0"/>
        <w:jc w:val="left"/>
        <w:rPr>
          <w:sz w:val="28"/>
          <w:szCs w:val="28"/>
        </w:rPr>
      </w:pPr>
    </w:p>
    <w:p w:rsidR="00BF1290" w:rsidRPr="00E42F74" w:rsidRDefault="00BF1290" w:rsidP="00E42F74">
      <w:pPr>
        <w:spacing w:after="160" w:line="276" w:lineRule="auto"/>
        <w:ind w:left="0" w:firstLine="0"/>
        <w:jc w:val="left"/>
        <w:rPr>
          <w:sz w:val="28"/>
          <w:szCs w:val="28"/>
        </w:rPr>
      </w:pPr>
    </w:p>
    <w:p w:rsidR="004959C6" w:rsidRPr="00E42F74" w:rsidRDefault="004959C6" w:rsidP="00E42F74">
      <w:pPr>
        <w:spacing w:after="160" w:line="276" w:lineRule="auto"/>
        <w:ind w:left="0" w:firstLine="0"/>
        <w:jc w:val="left"/>
        <w:rPr>
          <w:sz w:val="28"/>
          <w:szCs w:val="28"/>
        </w:rPr>
      </w:pPr>
    </w:p>
    <w:p w:rsidR="004959C6" w:rsidRPr="00E42F74" w:rsidRDefault="004959C6" w:rsidP="00E42F74">
      <w:pPr>
        <w:spacing w:after="160" w:line="276" w:lineRule="auto"/>
        <w:ind w:left="0" w:firstLine="0"/>
        <w:jc w:val="left"/>
        <w:rPr>
          <w:sz w:val="28"/>
          <w:szCs w:val="28"/>
        </w:rPr>
      </w:pPr>
    </w:p>
    <w:p w:rsidR="00F525A5" w:rsidRDefault="00F525A5">
      <w:pPr>
        <w:spacing w:after="160" w:line="259" w:lineRule="auto"/>
        <w:ind w:left="0" w:firstLine="0"/>
        <w:jc w:val="left"/>
        <w:rPr>
          <w:sz w:val="28"/>
          <w:szCs w:val="28"/>
        </w:rPr>
      </w:pPr>
      <w:r>
        <w:rPr>
          <w:sz w:val="28"/>
          <w:szCs w:val="28"/>
        </w:rPr>
        <w:br w:type="page"/>
      </w:r>
    </w:p>
    <w:p w:rsidR="004959C6" w:rsidRPr="00582335" w:rsidRDefault="00FC69EC" w:rsidP="00582335">
      <w:pPr>
        <w:spacing w:after="0" w:line="240" w:lineRule="auto"/>
        <w:ind w:left="0" w:firstLine="709"/>
        <w:rPr>
          <w:szCs w:val="24"/>
        </w:rPr>
      </w:pPr>
      <w:r w:rsidRPr="00582335">
        <w:rPr>
          <w:szCs w:val="24"/>
        </w:rPr>
        <w:lastRenderedPageBreak/>
        <w:t>Пояснительная записка</w:t>
      </w:r>
    </w:p>
    <w:p w:rsidR="00072ED1" w:rsidRPr="00582335" w:rsidRDefault="00072ED1" w:rsidP="00582335">
      <w:pPr>
        <w:pStyle w:val="a4"/>
        <w:spacing w:after="0" w:line="240" w:lineRule="auto"/>
        <w:ind w:left="0" w:firstLine="709"/>
        <w:rPr>
          <w:iCs/>
          <w:szCs w:val="24"/>
        </w:rPr>
      </w:pPr>
      <w:r w:rsidRPr="00582335">
        <w:rPr>
          <w:iCs/>
          <w:szCs w:val="24"/>
        </w:rPr>
        <w:t xml:space="preserve">Рабочая программа воспитания по специальности 38.02.01 Экономика и бухгалтерский учет (по </w:t>
      </w:r>
      <w:r w:rsidR="000277ED" w:rsidRPr="00582335">
        <w:rPr>
          <w:iCs/>
          <w:szCs w:val="24"/>
        </w:rPr>
        <w:t xml:space="preserve">отраслям) является приложением </w:t>
      </w:r>
      <w:r w:rsidRPr="00582335">
        <w:rPr>
          <w:iCs/>
          <w:szCs w:val="24"/>
        </w:rPr>
        <w:t>основной образовательной программы. Рабочая программа воспитания по специальности содержит вариативные компоненты целевого, содержательного, организационного разделов и календарный план воспитательной работы, отражающие специфику воспитательной деятельности по конкретной специальности.</w:t>
      </w:r>
    </w:p>
    <w:p w:rsidR="00FC69EC" w:rsidRPr="00582335" w:rsidRDefault="00FC69EC" w:rsidP="00582335">
      <w:pPr>
        <w:pStyle w:val="a4"/>
        <w:spacing w:after="0" w:line="240" w:lineRule="auto"/>
        <w:ind w:left="0" w:firstLine="709"/>
        <w:rPr>
          <w:szCs w:val="24"/>
        </w:rPr>
      </w:pPr>
      <w:r w:rsidRPr="00582335">
        <w:rPr>
          <w:szCs w:val="24"/>
        </w:rPr>
        <w:t xml:space="preserve">Рабочая программа воспитания профессионального образовательного учреждения «Сыктывкарский кооперативный техникум» Союза потребительских обществ Республики Коми (далее Техникум) направлена на формирование гражданина страны: </w:t>
      </w:r>
    </w:p>
    <w:p w:rsidR="00FC69EC" w:rsidRPr="00582335" w:rsidRDefault="00FC69EC" w:rsidP="00582335">
      <w:pPr>
        <w:pStyle w:val="a4"/>
        <w:spacing w:after="0" w:line="240" w:lineRule="auto"/>
        <w:ind w:left="0" w:firstLine="709"/>
        <w:rPr>
          <w:szCs w:val="24"/>
        </w:rPr>
      </w:pPr>
      <w:r w:rsidRPr="00582335">
        <w:rPr>
          <w:szCs w:val="24"/>
        </w:rPr>
        <w:t xml:space="preserve">- разделяющего традиционные российские ценности, проявляющего гражданско-патриотическую позицию, готового к защите Родины; </w:t>
      </w:r>
    </w:p>
    <w:p w:rsidR="00FC69EC" w:rsidRPr="00582335" w:rsidRDefault="00FC69EC" w:rsidP="00582335">
      <w:pPr>
        <w:pStyle w:val="a4"/>
        <w:spacing w:after="0" w:line="240" w:lineRule="auto"/>
        <w:ind w:left="0" w:firstLine="709"/>
        <w:rPr>
          <w:szCs w:val="24"/>
        </w:rPr>
      </w:pPr>
      <w:r w:rsidRPr="00582335">
        <w:rPr>
          <w:szCs w:val="24"/>
        </w:rPr>
        <w:t xml:space="preserve">- выражающего осознанную готовность стать квалифицированным специалистом в выбранной профессиональной деятельности и трудиться на благо государства и общества; </w:t>
      </w:r>
    </w:p>
    <w:p w:rsidR="00FC69EC" w:rsidRPr="00582335" w:rsidRDefault="00FC69EC" w:rsidP="00582335">
      <w:pPr>
        <w:pStyle w:val="a4"/>
        <w:spacing w:after="0" w:line="240" w:lineRule="auto"/>
        <w:ind w:left="0" w:firstLine="709"/>
        <w:rPr>
          <w:szCs w:val="24"/>
        </w:rPr>
      </w:pPr>
      <w:r w:rsidRPr="00582335">
        <w:rPr>
          <w:szCs w:val="24"/>
        </w:rPr>
        <w:t xml:space="preserve">- готового к созданию крепкой семьи и рождению детей. Программа демонстрирует, каким образом участники </w:t>
      </w:r>
      <w:proofErr w:type="spellStart"/>
      <w:r w:rsidRPr="00582335">
        <w:rPr>
          <w:szCs w:val="24"/>
        </w:rPr>
        <w:t>воспитательно</w:t>
      </w:r>
      <w:proofErr w:type="spellEnd"/>
      <w:r w:rsidRPr="00582335">
        <w:rPr>
          <w:szCs w:val="24"/>
        </w:rPr>
        <w:t xml:space="preserve">-образовательного процесса могут реализовать воспитательный потенциал их совместной деятельности. </w:t>
      </w:r>
    </w:p>
    <w:p w:rsidR="00FC69EC" w:rsidRPr="00582335" w:rsidRDefault="00FC69EC" w:rsidP="00582335">
      <w:pPr>
        <w:pStyle w:val="a4"/>
        <w:spacing w:after="0" w:line="240" w:lineRule="auto"/>
        <w:ind w:left="0" w:firstLine="709"/>
        <w:rPr>
          <w:szCs w:val="24"/>
        </w:rPr>
      </w:pPr>
      <w:r w:rsidRPr="00582335">
        <w:rPr>
          <w:szCs w:val="24"/>
        </w:rPr>
        <w:t xml:space="preserve">В центре Программы находится личностное развитие обучающихся и формирование системных представлений о профессиональной деятельности. Рабочая программа воспитания Техникума является обязательной частью основной образовательной программы и предназначена для планирования и организации системной воспитательной деятельности в течение учебного года. </w:t>
      </w:r>
    </w:p>
    <w:p w:rsidR="00FC69EC" w:rsidRPr="00582335" w:rsidRDefault="00FC69EC" w:rsidP="00582335">
      <w:pPr>
        <w:pStyle w:val="a4"/>
        <w:spacing w:after="0" w:line="240" w:lineRule="auto"/>
        <w:ind w:left="0" w:firstLine="709"/>
        <w:rPr>
          <w:szCs w:val="24"/>
        </w:rPr>
      </w:pPr>
      <w:r w:rsidRPr="00582335">
        <w:rPr>
          <w:szCs w:val="24"/>
        </w:rPr>
        <w:t xml:space="preserve">Рабочая программа воспитания разрабатывается и утверждается с участием коллегиальных органов управления техникума (в том числе педагогического совета, студенческого совета, родительского совета);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p>
    <w:p w:rsidR="00AA7DB1" w:rsidRPr="00582335" w:rsidRDefault="00AA7DB1" w:rsidP="00582335">
      <w:pPr>
        <w:pStyle w:val="a4"/>
        <w:spacing w:after="0" w:line="240" w:lineRule="auto"/>
        <w:ind w:left="0" w:firstLine="709"/>
        <w:rPr>
          <w:szCs w:val="24"/>
        </w:rPr>
      </w:pPr>
      <w:r w:rsidRPr="00582335">
        <w:rPr>
          <w:szCs w:val="24"/>
        </w:rPr>
        <w:t xml:space="preserve">Сохраняя преемственность по отношению к достижению воспитательных целей общего (среднего) образования, рабочая программа воспитания Техникума предусматривает формирование у обучающихся устойчивой системы нравственных ценностей на основе российских традиционных ценностей; формирование исторического сознания; российской культурной и гражданской идентичности. </w:t>
      </w:r>
    </w:p>
    <w:p w:rsidR="00AA7DB1" w:rsidRPr="00582335" w:rsidRDefault="00AA7DB1" w:rsidP="00582335">
      <w:pPr>
        <w:pStyle w:val="a4"/>
        <w:spacing w:after="0" w:line="240" w:lineRule="auto"/>
        <w:ind w:left="0" w:firstLine="709"/>
        <w:rPr>
          <w:szCs w:val="24"/>
        </w:rPr>
      </w:pPr>
      <w:r w:rsidRPr="00582335">
        <w:rPr>
          <w:szCs w:val="24"/>
        </w:rPr>
        <w:t xml:space="preserve">Рабочая программа воспитания разработана с учётом </w:t>
      </w:r>
    </w:p>
    <w:p w:rsidR="00AA7DB1" w:rsidRPr="00582335" w:rsidRDefault="00AA7DB1" w:rsidP="00582335">
      <w:pPr>
        <w:pStyle w:val="a4"/>
        <w:spacing w:after="0" w:line="240" w:lineRule="auto"/>
        <w:ind w:left="0" w:firstLine="709"/>
        <w:rPr>
          <w:szCs w:val="24"/>
        </w:rPr>
      </w:pPr>
      <w:r w:rsidRPr="00582335">
        <w:rPr>
          <w:szCs w:val="24"/>
        </w:rPr>
        <w:t>- Конституции Российской Федерации (принята всенародным голосованием 12.12.1993 с изменениями, одобренными в ходе общероссийского образования 01.07.2020);</w:t>
      </w:r>
    </w:p>
    <w:p w:rsidR="00AA7DB1" w:rsidRPr="00582335" w:rsidRDefault="00AA7DB1" w:rsidP="00582335">
      <w:pPr>
        <w:pStyle w:val="a4"/>
        <w:spacing w:after="0" w:line="240" w:lineRule="auto"/>
        <w:ind w:left="0" w:firstLine="709"/>
        <w:rPr>
          <w:szCs w:val="24"/>
        </w:rPr>
      </w:pPr>
      <w:r w:rsidRPr="00582335">
        <w:rPr>
          <w:szCs w:val="24"/>
        </w:rPr>
        <w:t>- Указ Президента Российской Федерации от 21.07.2020 № 474 «О национальных целях развития Российской Федерации на период до 2030 года»;</w:t>
      </w:r>
    </w:p>
    <w:p w:rsidR="00AA7DB1" w:rsidRPr="00582335" w:rsidRDefault="00AA7DB1" w:rsidP="00582335">
      <w:pPr>
        <w:pStyle w:val="a4"/>
        <w:spacing w:after="0" w:line="240" w:lineRule="auto"/>
        <w:ind w:left="0" w:firstLine="709"/>
        <w:rPr>
          <w:szCs w:val="24"/>
        </w:rPr>
      </w:pPr>
      <w:r w:rsidRPr="00582335">
        <w:rPr>
          <w:szCs w:val="24"/>
        </w:rPr>
        <w:t xml:space="preserve">- Федерального закона от 29.12.2012 № 273-ФЗ «Об образовании в Российской Федерации» (ред. от 01.05.2024г); </w:t>
      </w:r>
    </w:p>
    <w:p w:rsidR="00AA7DB1" w:rsidRPr="00582335" w:rsidRDefault="00AA7DB1" w:rsidP="00582335">
      <w:pPr>
        <w:pStyle w:val="a4"/>
        <w:spacing w:after="0" w:line="240" w:lineRule="auto"/>
        <w:ind w:left="0" w:firstLine="709"/>
        <w:rPr>
          <w:szCs w:val="24"/>
        </w:rPr>
      </w:pPr>
      <w:r w:rsidRPr="00582335">
        <w:rPr>
          <w:szCs w:val="24"/>
        </w:rPr>
        <w:t xml:space="preserve">- Федерального закона от 31.07.2020 №304-ФЗ «О внесении изменений в ФЗ «Об образовании» по вопросам воспитания» (в ред. от 24 июля 2020 года); </w:t>
      </w:r>
    </w:p>
    <w:p w:rsidR="00AA7DB1" w:rsidRPr="00582335" w:rsidRDefault="00AA7DB1" w:rsidP="00582335">
      <w:pPr>
        <w:pStyle w:val="a4"/>
        <w:spacing w:after="0" w:line="240" w:lineRule="auto"/>
        <w:ind w:left="0" w:firstLine="709"/>
        <w:rPr>
          <w:szCs w:val="24"/>
        </w:rPr>
      </w:pPr>
      <w:r w:rsidRPr="00582335">
        <w:rPr>
          <w:szCs w:val="24"/>
        </w:rPr>
        <w:t>− Федеральный закон «О внесении изменений в отдельные законодательные акты Российской Федерации по вопросам добровольчества (</w:t>
      </w:r>
      <w:proofErr w:type="spellStart"/>
      <w:r w:rsidRPr="00582335">
        <w:rPr>
          <w:szCs w:val="24"/>
        </w:rPr>
        <w:t>волонтерства</w:t>
      </w:r>
      <w:proofErr w:type="spellEnd"/>
      <w:r w:rsidRPr="00582335">
        <w:rPr>
          <w:szCs w:val="24"/>
        </w:rPr>
        <w:t xml:space="preserve">)» № 15-ФЗ от 5 февраля 2018 г. (в ред. от 21.12.2021); </w:t>
      </w:r>
    </w:p>
    <w:p w:rsidR="00AA7DB1" w:rsidRPr="00582335" w:rsidRDefault="00AA7DB1" w:rsidP="00582335">
      <w:pPr>
        <w:pStyle w:val="a4"/>
        <w:spacing w:after="0" w:line="240" w:lineRule="auto"/>
        <w:ind w:left="0" w:firstLine="709"/>
        <w:rPr>
          <w:szCs w:val="24"/>
        </w:rPr>
      </w:pPr>
      <w:r w:rsidRPr="00582335">
        <w:rPr>
          <w:szCs w:val="24"/>
        </w:rPr>
        <w:t xml:space="preserve">- Указа Президента РФ от 21.07.2020 № 474 «О национальных целях развития Российской Федерации на период до 2030г.»; </w:t>
      </w:r>
    </w:p>
    <w:p w:rsidR="00AA7DB1" w:rsidRPr="00582335" w:rsidRDefault="00AA7DB1" w:rsidP="00582335">
      <w:pPr>
        <w:pStyle w:val="a4"/>
        <w:spacing w:after="0" w:line="240" w:lineRule="auto"/>
        <w:ind w:left="0" w:firstLine="709"/>
        <w:rPr>
          <w:szCs w:val="24"/>
        </w:rPr>
      </w:pPr>
      <w:r w:rsidRPr="00582335">
        <w:rPr>
          <w:szCs w:val="24"/>
        </w:rPr>
        <w:t xml:space="preserve">-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2021-2025 годах (утвержден. Распоряжением Правительства Российской Федерации от 12.11.2020 № 2945-р); </w:t>
      </w:r>
    </w:p>
    <w:p w:rsidR="00AA7DB1" w:rsidRPr="00582335" w:rsidRDefault="00AA7DB1" w:rsidP="00582335">
      <w:pPr>
        <w:pStyle w:val="a4"/>
        <w:spacing w:after="0" w:line="240" w:lineRule="auto"/>
        <w:ind w:left="0" w:firstLine="709"/>
        <w:rPr>
          <w:szCs w:val="24"/>
        </w:rPr>
      </w:pPr>
      <w:r w:rsidRPr="00582335">
        <w:rPr>
          <w:szCs w:val="24"/>
        </w:rPr>
        <w:t xml:space="preserve">- Стратегии национальной безопасности Российской Федерации (утверждена Указом Президента Российской Федерации от 02.07.2021 № 400); </w:t>
      </w:r>
    </w:p>
    <w:p w:rsidR="00AA7DB1" w:rsidRPr="00582335" w:rsidRDefault="00AA7DB1" w:rsidP="00582335">
      <w:pPr>
        <w:pStyle w:val="a4"/>
        <w:spacing w:after="0" w:line="240" w:lineRule="auto"/>
        <w:ind w:left="0" w:firstLine="709"/>
        <w:rPr>
          <w:szCs w:val="24"/>
        </w:rPr>
      </w:pPr>
      <w:r w:rsidRPr="00582335">
        <w:rPr>
          <w:szCs w:val="24"/>
        </w:rPr>
        <w:t xml:space="preserve">- Основ государственной культурной политики (утверждены Указом Президента Российской Федерации от 24 декабря 2014 г. № 808 «Об утверждении» (в ред. от 25.01.2023 N 35); </w:t>
      </w:r>
    </w:p>
    <w:p w:rsidR="00AA7DB1" w:rsidRPr="00582335" w:rsidRDefault="00AA7DB1" w:rsidP="00582335">
      <w:pPr>
        <w:pStyle w:val="a4"/>
        <w:spacing w:after="0" w:line="240" w:lineRule="auto"/>
        <w:ind w:left="0" w:firstLine="709"/>
        <w:rPr>
          <w:szCs w:val="24"/>
        </w:rPr>
      </w:pPr>
      <w:r w:rsidRPr="00582335">
        <w:rPr>
          <w:szCs w:val="24"/>
        </w:rPr>
        <w:lastRenderedPageBreak/>
        <w:t xml:space="preserve">-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w:t>
      </w:r>
    </w:p>
    <w:p w:rsidR="00AA7DB1" w:rsidRPr="00582335" w:rsidRDefault="00AA7DB1" w:rsidP="00582335">
      <w:pPr>
        <w:pStyle w:val="a4"/>
        <w:spacing w:after="0" w:line="240" w:lineRule="auto"/>
        <w:ind w:left="0" w:firstLine="709"/>
        <w:rPr>
          <w:szCs w:val="24"/>
        </w:rPr>
      </w:pPr>
      <w:r w:rsidRPr="00582335">
        <w:rPr>
          <w:szCs w:val="24"/>
        </w:rPr>
        <w:t xml:space="preserve">- Порядка организации и осуществления образовательной деятельности по образовательным программам СПО, утвержденного Приказом </w:t>
      </w:r>
      <w:proofErr w:type="spellStart"/>
      <w:r w:rsidRPr="00582335">
        <w:rPr>
          <w:szCs w:val="24"/>
        </w:rPr>
        <w:t>Минпросвещения</w:t>
      </w:r>
      <w:proofErr w:type="spellEnd"/>
      <w:r w:rsidRPr="00582335">
        <w:rPr>
          <w:szCs w:val="24"/>
        </w:rPr>
        <w:t xml:space="preserve"> России от 24.08.2022 № 762; </w:t>
      </w:r>
    </w:p>
    <w:p w:rsidR="00AA7DB1" w:rsidRPr="00582335" w:rsidRDefault="00AA7DB1" w:rsidP="00582335">
      <w:pPr>
        <w:pStyle w:val="a4"/>
        <w:spacing w:after="0" w:line="240" w:lineRule="auto"/>
        <w:ind w:left="0" w:firstLine="709"/>
        <w:rPr>
          <w:szCs w:val="24"/>
        </w:rPr>
      </w:pPr>
      <w:r w:rsidRPr="00582335">
        <w:rPr>
          <w:szCs w:val="24"/>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(в ред. от 15.01.2024); </w:t>
      </w:r>
    </w:p>
    <w:p w:rsidR="00AA7DB1" w:rsidRPr="00582335" w:rsidRDefault="00AA7DB1" w:rsidP="00582335">
      <w:pPr>
        <w:pStyle w:val="a4"/>
        <w:spacing w:after="0" w:line="240" w:lineRule="auto"/>
        <w:ind w:left="0" w:firstLine="709"/>
        <w:rPr>
          <w:szCs w:val="24"/>
        </w:rPr>
      </w:pPr>
      <w:r w:rsidRPr="00582335">
        <w:rPr>
          <w:szCs w:val="24"/>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AA7DB1" w:rsidRPr="00582335" w:rsidRDefault="00AA7DB1" w:rsidP="00582335">
      <w:pPr>
        <w:pStyle w:val="a4"/>
        <w:spacing w:after="0" w:line="240" w:lineRule="auto"/>
        <w:ind w:left="0" w:firstLine="709"/>
        <w:rPr>
          <w:szCs w:val="24"/>
        </w:rPr>
      </w:pPr>
      <w:r w:rsidRPr="00582335">
        <w:rPr>
          <w:szCs w:val="24"/>
        </w:rPr>
        <w:t xml:space="preserve">− Распоряжения Правительства от 29 ноября 2014 г. № 2403-р «Основы государственной молодежной политики Российской Федерации на период до 2025 года», Плана мероприятий по реализации Основ государственной молодежной политики Российской Федерации на период до 2025 г., утвержденных распоряжением Правительства Российской Федерации от 29 ноября 2014 г. № 2403- р; </w:t>
      </w:r>
    </w:p>
    <w:p w:rsidR="00AA7DB1" w:rsidRPr="00582335" w:rsidRDefault="00AA7DB1" w:rsidP="00582335">
      <w:pPr>
        <w:pStyle w:val="a4"/>
        <w:spacing w:after="0" w:line="240" w:lineRule="auto"/>
        <w:ind w:left="0" w:firstLine="709"/>
        <w:rPr>
          <w:szCs w:val="24"/>
        </w:rPr>
      </w:pPr>
      <w:r w:rsidRPr="00582335">
        <w:rPr>
          <w:szCs w:val="24"/>
        </w:rPr>
        <w:t>- ФЗ «Об основах системы профилактики безнадзорности и правонарушений» № 120-ФЗ от 24июня 1999г. (в ред. 14 июля 2022г.) 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rsidR="00AA7DB1" w:rsidRPr="00582335" w:rsidRDefault="00AA7DB1" w:rsidP="00582335">
      <w:pPr>
        <w:pStyle w:val="a4"/>
        <w:spacing w:after="0" w:line="240" w:lineRule="auto"/>
        <w:ind w:left="0" w:firstLine="709"/>
        <w:rPr>
          <w:szCs w:val="24"/>
        </w:rPr>
      </w:pPr>
      <w:r w:rsidRPr="00582335">
        <w:rPr>
          <w:szCs w:val="24"/>
        </w:rPr>
        <w:t>- Стратегия государственной национальной политики Российской Федерации на период до 2025 года;</w:t>
      </w:r>
    </w:p>
    <w:p w:rsidR="00AA7DB1" w:rsidRPr="00582335" w:rsidRDefault="00AA7DB1" w:rsidP="00582335">
      <w:pPr>
        <w:pStyle w:val="a4"/>
        <w:spacing w:after="0" w:line="240" w:lineRule="auto"/>
        <w:ind w:left="0" w:firstLine="709"/>
        <w:rPr>
          <w:szCs w:val="24"/>
        </w:rPr>
      </w:pPr>
      <w:r w:rsidRPr="00582335">
        <w:rPr>
          <w:szCs w:val="24"/>
        </w:rPr>
        <w:t>- Распоряжение Главы РК от 24 мая 2019 г. N 110-р «Об утверждении Комплексного плана мероприятий противодействия идеологии терроризма в Республике Коми на 2019 - 2023 годы»;</w:t>
      </w:r>
    </w:p>
    <w:p w:rsidR="00AA7DB1" w:rsidRPr="00582335" w:rsidRDefault="00AA7DB1" w:rsidP="00582335">
      <w:pPr>
        <w:pStyle w:val="a4"/>
        <w:spacing w:after="0" w:line="240" w:lineRule="auto"/>
        <w:ind w:left="0" w:firstLine="709"/>
        <w:rPr>
          <w:szCs w:val="24"/>
        </w:rPr>
      </w:pPr>
      <w:r w:rsidRPr="00582335">
        <w:rPr>
          <w:szCs w:val="24"/>
        </w:rPr>
        <w:t xml:space="preserve">- Концепция профилактики употребления </w:t>
      </w:r>
      <w:proofErr w:type="spellStart"/>
      <w:r w:rsidRPr="00582335">
        <w:rPr>
          <w:szCs w:val="24"/>
        </w:rPr>
        <w:t>психоактивных</w:t>
      </w:r>
      <w:proofErr w:type="spellEnd"/>
      <w:r w:rsidRPr="00582335">
        <w:rPr>
          <w:szCs w:val="24"/>
        </w:rPr>
        <w:t xml:space="preserve"> веществ в образовательной среде до 2025 г.</w:t>
      </w:r>
    </w:p>
    <w:p w:rsidR="00AA7DB1" w:rsidRPr="00582335" w:rsidRDefault="00AA7DB1" w:rsidP="00582335">
      <w:pPr>
        <w:pStyle w:val="a4"/>
        <w:spacing w:after="0" w:line="240" w:lineRule="auto"/>
        <w:ind w:left="0" w:firstLine="709"/>
        <w:rPr>
          <w:szCs w:val="24"/>
        </w:rPr>
      </w:pPr>
      <w:r w:rsidRPr="00582335">
        <w:rPr>
          <w:szCs w:val="24"/>
        </w:rPr>
        <w:t>- Приказ Министерства просвещения Российской Федерации от 1 февраля 2021 г. № 37 об утверждении методик расчета показателей федеральных проектов национального проекта «Образование»;</w:t>
      </w:r>
    </w:p>
    <w:p w:rsidR="00072ED1" w:rsidRPr="00582335" w:rsidRDefault="00AA7DB1" w:rsidP="00582335">
      <w:pPr>
        <w:pStyle w:val="a4"/>
        <w:spacing w:after="0" w:line="240" w:lineRule="auto"/>
        <w:ind w:left="0" w:firstLine="709"/>
        <w:rPr>
          <w:szCs w:val="24"/>
        </w:rPr>
      </w:pPr>
      <w:r w:rsidRPr="00582335">
        <w:rPr>
          <w:szCs w:val="24"/>
        </w:rPr>
        <w:t>- Приказ Министерства экономического развития Российской Федерации от 24 января 2020 г. №41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AA7DB1" w:rsidRPr="00582335" w:rsidRDefault="00AA7DB1" w:rsidP="00582335">
      <w:pPr>
        <w:pStyle w:val="a4"/>
        <w:spacing w:after="0" w:line="240" w:lineRule="auto"/>
        <w:ind w:left="0" w:firstLine="709"/>
        <w:rPr>
          <w:szCs w:val="24"/>
        </w:rPr>
      </w:pPr>
      <w:r w:rsidRPr="00582335">
        <w:rPr>
          <w:szCs w:val="24"/>
        </w:rPr>
        <w:t>Программа включает три раздела: целевой, содержательный и организационный. Также структурным элементом программы является календарный план воспитательной работы.</w:t>
      </w:r>
    </w:p>
    <w:p w:rsidR="00E86B03" w:rsidRPr="00582335" w:rsidRDefault="00E86B03" w:rsidP="00582335">
      <w:pPr>
        <w:pStyle w:val="a4"/>
        <w:spacing w:after="0" w:line="240" w:lineRule="auto"/>
        <w:ind w:left="0" w:firstLine="709"/>
        <w:rPr>
          <w:szCs w:val="24"/>
        </w:rPr>
      </w:pPr>
    </w:p>
    <w:p w:rsidR="00E86B03" w:rsidRPr="00582335" w:rsidRDefault="00E86B03" w:rsidP="00582335">
      <w:pPr>
        <w:pStyle w:val="a4"/>
        <w:spacing w:after="0" w:line="240" w:lineRule="auto"/>
        <w:ind w:left="0" w:firstLine="709"/>
        <w:rPr>
          <w:szCs w:val="24"/>
        </w:rPr>
      </w:pPr>
    </w:p>
    <w:p w:rsidR="00E86B03" w:rsidRPr="00582335" w:rsidRDefault="00E86B03" w:rsidP="00582335">
      <w:pPr>
        <w:pStyle w:val="a4"/>
        <w:spacing w:after="0" w:line="240" w:lineRule="auto"/>
        <w:ind w:left="0" w:firstLine="709"/>
        <w:rPr>
          <w:szCs w:val="24"/>
        </w:rPr>
      </w:pPr>
    </w:p>
    <w:p w:rsidR="00E86B03" w:rsidRPr="00582335" w:rsidRDefault="00E86B03" w:rsidP="00582335">
      <w:pPr>
        <w:pStyle w:val="a4"/>
        <w:spacing w:after="0" w:line="240" w:lineRule="auto"/>
        <w:ind w:left="0" w:firstLine="709"/>
        <w:rPr>
          <w:szCs w:val="24"/>
        </w:rPr>
      </w:pPr>
    </w:p>
    <w:p w:rsidR="00F43CF7" w:rsidRPr="00582335" w:rsidRDefault="00F43CF7" w:rsidP="00582335">
      <w:pPr>
        <w:pStyle w:val="a4"/>
        <w:spacing w:after="0" w:line="240" w:lineRule="auto"/>
        <w:ind w:left="0" w:firstLine="709"/>
        <w:rPr>
          <w:szCs w:val="24"/>
        </w:rPr>
      </w:pPr>
      <w:r w:rsidRPr="00582335">
        <w:rPr>
          <w:szCs w:val="24"/>
        </w:rPr>
        <w:br w:type="page"/>
      </w:r>
    </w:p>
    <w:p w:rsidR="00E86B03" w:rsidRPr="00582335" w:rsidRDefault="00E86B03" w:rsidP="00582335">
      <w:pPr>
        <w:pStyle w:val="a4"/>
        <w:spacing w:after="0" w:line="240" w:lineRule="auto"/>
        <w:ind w:left="0" w:firstLine="709"/>
        <w:rPr>
          <w:szCs w:val="24"/>
        </w:rPr>
      </w:pPr>
    </w:p>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1.</w:t>
      </w:r>
      <w:r w:rsidRPr="00582335">
        <w:rPr>
          <w:b/>
          <w:color w:val="auto"/>
          <w:spacing w:val="-1"/>
          <w:szCs w:val="24"/>
          <w:lang w:eastAsia="en-US"/>
        </w:rPr>
        <w:t xml:space="preserve"> </w:t>
      </w:r>
      <w:r w:rsidRPr="00582335">
        <w:rPr>
          <w:b/>
          <w:color w:val="auto"/>
          <w:spacing w:val="-2"/>
          <w:szCs w:val="24"/>
          <w:lang w:eastAsia="en-US"/>
        </w:rPr>
        <w:t>ЦЕЛЕВОЙ</w:t>
      </w:r>
      <w:r w:rsidR="00F43CF7" w:rsidRPr="00582335">
        <w:rPr>
          <w:b/>
          <w:color w:val="auto"/>
          <w:szCs w:val="24"/>
          <w:lang w:eastAsia="en-US"/>
        </w:rPr>
        <w:t xml:space="preserve"> РАЗДЕЛ</w:t>
      </w:r>
    </w:p>
    <w:p w:rsidR="00582335" w:rsidRPr="00582335" w:rsidRDefault="00582335" w:rsidP="00582335">
      <w:pPr>
        <w:spacing w:after="0" w:line="276" w:lineRule="auto"/>
        <w:ind w:left="0" w:firstLine="709"/>
        <w:rPr>
          <w:szCs w:val="24"/>
        </w:rPr>
      </w:pPr>
      <w:r w:rsidRPr="00582335">
        <w:rPr>
          <w:szCs w:val="24"/>
        </w:rPr>
        <w:t>Содержание воспитания обучающихся в образовательной организации определяется содержанием российских базовых (гражданских, национальных, традиционных российских)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духовно-нравственные ценности культуры, традиционных религий народов России.</w:t>
      </w:r>
    </w:p>
    <w:p w:rsidR="00582335" w:rsidRPr="00582335" w:rsidRDefault="00582335" w:rsidP="00582335">
      <w:pPr>
        <w:spacing w:after="0" w:line="276" w:lineRule="auto"/>
        <w:ind w:left="0" w:firstLine="709"/>
        <w:rPr>
          <w:szCs w:val="24"/>
        </w:rPr>
      </w:pPr>
      <w:r w:rsidRPr="00582335">
        <w:rPr>
          <w:szCs w:val="24"/>
        </w:rPr>
        <w:t>Воспитательная деятельность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82335" w:rsidRPr="00582335" w:rsidRDefault="00582335" w:rsidP="00582335">
      <w:pPr>
        <w:spacing w:after="0" w:line="276" w:lineRule="auto"/>
        <w:ind w:left="0" w:firstLine="709"/>
        <w:rPr>
          <w:szCs w:val="24"/>
        </w:rPr>
      </w:pPr>
      <w:r w:rsidRPr="00582335">
        <w:rPr>
          <w:szCs w:val="24"/>
        </w:rPr>
        <w:t xml:space="preserve">Нормативные ценностно-целевые основы воспитания обучающихся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82335" w:rsidRPr="00582335" w:rsidRDefault="00582335" w:rsidP="00582335">
      <w:pPr>
        <w:spacing w:after="0" w:line="276" w:lineRule="auto"/>
        <w:ind w:left="0" w:firstLine="709"/>
        <w:rPr>
          <w:szCs w:val="24"/>
        </w:rPr>
      </w:pPr>
      <w:r w:rsidRPr="00582335">
        <w:rPr>
          <w:szCs w:val="24"/>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582335" w:rsidRPr="00582335" w:rsidRDefault="00582335" w:rsidP="00582335">
      <w:pPr>
        <w:spacing w:after="0" w:line="276" w:lineRule="auto"/>
        <w:ind w:left="0" w:firstLine="709"/>
        <w:rPr>
          <w:szCs w:val="24"/>
        </w:rPr>
      </w:pPr>
    </w:p>
    <w:p w:rsidR="00582335" w:rsidRPr="00582335" w:rsidRDefault="00582335" w:rsidP="00582335">
      <w:pPr>
        <w:numPr>
          <w:ilvl w:val="1"/>
          <w:numId w:val="4"/>
        </w:numPr>
        <w:spacing w:after="0" w:line="276" w:lineRule="auto"/>
        <w:ind w:left="0" w:firstLine="709"/>
        <w:contextualSpacing/>
        <w:rPr>
          <w:b/>
          <w:szCs w:val="24"/>
        </w:rPr>
      </w:pPr>
      <w:r w:rsidRPr="00582335">
        <w:rPr>
          <w:b/>
          <w:szCs w:val="24"/>
        </w:rPr>
        <w:t>Цель и задачи воспитания</w:t>
      </w:r>
    </w:p>
    <w:p w:rsidR="00582335" w:rsidRPr="00582335" w:rsidRDefault="00582335" w:rsidP="00582335">
      <w:pPr>
        <w:spacing w:after="0" w:line="276" w:lineRule="auto"/>
        <w:ind w:left="0" w:firstLine="709"/>
        <w:rPr>
          <w:szCs w:val="24"/>
        </w:rPr>
      </w:pPr>
    </w:p>
    <w:p w:rsidR="00582335" w:rsidRPr="00582335" w:rsidRDefault="00582335" w:rsidP="00582335">
      <w:pPr>
        <w:spacing w:after="0" w:line="276" w:lineRule="auto"/>
        <w:ind w:left="0" w:firstLine="709"/>
        <w:rPr>
          <w:szCs w:val="24"/>
        </w:rPr>
      </w:pPr>
      <w:r w:rsidRPr="00582335">
        <w:rPr>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582335">
        <w:rPr>
          <w:b/>
          <w:szCs w:val="24"/>
        </w:rPr>
        <w:t>цель воспитания</w:t>
      </w:r>
      <w:r w:rsidRPr="00582335">
        <w:rPr>
          <w:szCs w:val="24"/>
        </w:rPr>
        <w:t xml:space="preserve"> обучающихся в СПО:</w:t>
      </w:r>
    </w:p>
    <w:p w:rsidR="00582335" w:rsidRPr="00582335" w:rsidRDefault="00582335" w:rsidP="00582335">
      <w:pPr>
        <w:spacing w:after="0" w:line="276" w:lineRule="auto"/>
        <w:ind w:left="0" w:firstLine="709"/>
        <w:rPr>
          <w:szCs w:val="24"/>
        </w:rPr>
      </w:pPr>
      <w:r w:rsidRPr="00582335">
        <w:rPr>
          <w:szCs w:val="24"/>
        </w:rPr>
        <w:t>-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rsidR="00582335" w:rsidRPr="00582335" w:rsidRDefault="00582335" w:rsidP="00582335">
      <w:pPr>
        <w:spacing w:after="0" w:line="276" w:lineRule="auto"/>
        <w:ind w:left="0" w:firstLine="709"/>
        <w:rPr>
          <w:szCs w:val="24"/>
        </w:rPr>
      </w:pPr>
      <w:r w:rsidRPr="00582335">
        <w:rPr>
          <w:b/>
          <w:szCs w:val="24"/>
        </w:rPr>
        <w:t>Задачами воспитания</w:t>
      </w:r>
      <w:r w:rsidRPr="00582335">
        <w:rPr>
          <w:szCs w:val="24"/>
        </w:rPr>
        <w:t xml:space="preserve"> обучающихся в ПОУ «СКТ» являются:</w:t>
      </w:r>
    </w:p>
    <w:p w:rsidR="00582335" w:rsidRPr="00582335" w:rsidRDefault="00582335" w:rsidP="00582335">
      <w:pPr>
        <w:numPr>
          <w:ilvl w:val="0"/>
          <w:numId w:val="7"/>
        </w:numPr>
        <w:spacing w:after="0" w:line="276" w:lineRule="auto"/>
        <w:ind w:left="0" w:firstLine="709"/>
        <w:contextualSpacing/>
        <w:rPr>
          <w:iCs/>
          <w:szCs w:val="24"/>
        </w:rPr>
      </w:pPr>
      <w:r w:rsidRPr="00582335">
        <w:rPr>
          <w:iCs/>
          <w:szCs w:val="24"/>
        </w:rPr>
        <w:t>усвоение ими знаний, норм, традиционных российских духовно-нравственных ценностей, традиций, которые выработало российское общество (социально значимых знаний);</w:t>
      </w:r>
    </w:p>
    <w:p w:rsidR="00582335" w:rsidRPr="00582335" w:rsidRDefault="00582335" w:rsidP="00582335">
      <w:pPr>
        <w:numPr>
          <w:ilvl w:val="0"/>
          <w:numId w:val="7"/>
        </w:numPr>
        <w:suppressAutoHyphens/>
        <w:spacing w:after="0" w:line="276" w:lineRule="auto"/>
        <w:ind w:left="0" w:firstLine="709"/>
        <w:contextualSpacing/>
        <w:rPr>
          <w:iCs/>
          <w:szCs w:val="24"/>
        </w:rPr>
      </w:pPr>
      <w:r w:rsidRPr="00582335">
        <w:rPr>
          <w:iCs/>
          <w:szCs w:val="24"/>
        </w:rPr>
        <w:t>формирование и развитие позитивных личностных отношений к этим нормам, ценностям, традициям (их освоение, принятие);</w:t>
      </w:r>
    </w:p>
    <w:p w:rsidR="00582335" w:rsidRPr="00582335" w:rsidRDefault="00582335" w:rsidP="00582335">
      <w:pPr>
        <w:numPr>
          <w:ilvl w:val="0"/>
          <w:numId w:val="7"/>
        </w:numPr>
        <w:suppressAutoHyphens/>
        <w:spacing w:after="0" w:line="276" w:lineRule="auto"/>
        <w:ind w:left="0" w:firstLine="709"/>
        <w:contextualSpacing/>
        <w:rPr>
          <w:iCs/>
          <w:szCs w:val="24"/>
        </w:rPr>
      </w:pPr>
      <w:r w:rsidRPr="00582335">
        <w:rPr>
          <w:iCs/>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w:t>
      </w:r>
      <w:r w:rsidRPr="00582335">
        <w:rPr>
          <w:iCs/>
          <w:szCs w:val="24"/>
        </w:rPr>
        <w:lastRenderedPageBreak/>
        <w:t>применения полученных знаний и сформированных отношений на практике (опыта нравственных поступков, социально значимых дел).</w:t>
      </w:r>
    </w:p>
    <w:p w:rsidR="00582335" w:rsidRPr="00582335" w:rsidRDefault="00582335" w:rsidP="00582335">
      <w:pPr>
        <w:widowControl w:val="0"/>
        <w:numPr>
          <w:ilvl w:val="0"/>
          <w:numId w:val="7"/>
        </w:numPr>
        <w:suppressAutoHyphens/>
        <w:spacing w:after="0" w:line="276" w:lineRule="auto"/>
        <w:ind w:left="0" w:firstLine="709"/>
        <w:rPr>
          <w:color w:val="auto"/>
          <w:szCs w:val="24"/>
          <w:lang w:eastAsia="zh-CN"/>
        </w:rPr>
      </w:pPr>
      <w:r w:rsidRPr="00582335">
        <w:rPr>
          <w:color w:val="auto"/>
          <w:szCs w:val="24"/>
          <w:lang w:eastAsia="zh-CN"/>
        </w:rPr>
        <w:t>достижение личностных результатов освоения образовательных программ в соответствии с ФГОС.</w:t>
      </w:r>
    </w:p>
    <w:p w:rsidR="00582335" w:rsidRPr="00582335" w:rsidRDefault="00582335" w:rsidP="00582335">
      <w:pPr>
        <w:spacing w:after="0" w:line="276" w:lineRule="auto"/>
        <w:ind w:left="0" w:firstLine="709"/>
        <w:rPr>
          <w:b/>
          <w:szCs w:val="24"/>
        </w:rPr>
      </w:pPr>
      <w:r w:rsidRPr="00582335">
        <w:rPr>
          <w:b/>
          <w:szCs w:val="24"/>
        </w:rPr>
        <w:t>Личностные результаты освоения обучающимися образовательных программ включают:</w:t>
      </w:r>
    </w:p>
    <w:p w:rsidR="00582335" w:rsidRPr="00582335" w:rsidRDefault="00582335" w:rsidP="00582335">
      <w:pPr>
        <w:numPr>
          <w:ilvl w:val="0"/>
          <w:numId w:val="8"/>
        </w:numPr>
        <w:spacing w:after="0" w:line="276" w:lineRule="auto"/>
        <w:ind w:left="0" w:firstLine="709"/>
        <w:contextualSpacing/>
        <w:rPr>
          <w:szCs w:val="24"/>
        </w:rPr>
      </w:pPr>
      <w:r w:rsidRPr="00582335">
        <w:rPr>
          <w:szCs w:val="24"/>
        </w:rPr>
        <w:t>осознание российской гражданской идентичности;</w:t>
      </w:r>
    </w:p>
    <w:p w:rsidR="00582335" w:rsidRPr="00582335" w:rsidRDefault="00582335" w:rsidP="00582335">
      <w:pPr>
        <w:numPr>
          <w:ilvl w:val="0"/>
          <w:numId w:val="8"/>
        </w:numPr>
        <w:spacing w:after="0" w:line="276" w:lineRule="auto"/>
        <w:ind w:left="0" w:firstLine="709"/>
        <w:contextualSpacing/>
        <w:rPr>
          <w:szCs w:val="24"/>
        </w:rPr>
      </w:pPr>
      <w:proofErr w:type="spellStart"/>
      <w:r w:rsidRPr="00582335">
        <w:rPr>
          <w:szCs w:val="24"/>
        </w:rPr>
        <w:t>сформированность</w:t>
      </w:r>
      <w:proofErr w:type="spellEnd"/>
      <w:r w:rsidRPr="00582335">
        <w:rPr>
          <w:szCs w:val="24"/>
        </w:rPr>
        <w:t xml:space="preserve"> ценностей самостоятельности и инициативы;</w:t>
      </w:r>
    </w:p>
    <w:p w:rsidR="00582335" w:rsidRPr="00582335" w:rsidRDefault="00582335" w:rsidP="00582335">
      <w:pPr>
        <w:numPr>
          <w:ilvl w:val="0"/>
          <w:numId w:val="8"/>
        </w:numPr>
        <w:spacing w:after="0" w:line="276" w:lineRule="auto"/>
        <w:ind w:left="0" w:firstLine="709"/>
        <w:contextualSpacing/>
        <w:rPr>
          <w:szCs w:val="24"/>
        </w:rPr>
      </w:pPr>
      <w:r w:rsidRPr="00582335">
        <w:rPr>
          <w:szCs w:val="24"/>
        </w:rPr>
        <w:t>готовность обучающихся к саморазвитию, самостоятельности и личностному самоопределению;</w:t>
      </w:r>
    </w:p>
    <w:p w:rsidR="00582335" w:rsidRPr="00582335" w:rsidRDefault="00582335" w:rsidP="00582335">
      <w:pPr>
        <w:numPr>
          <w:ilvl w:val="0"/>
          <w:numId w:val="8"/>
        </w:numPr>
        <w:spacing w:after="0" w:line="276" w:lineRule="auto"/>
        <w:ind w:left="0" w:firstLine="709"/>
        <w:contextualSpacing/>
        <w:rPr>
          <w:szCs w:val="24"/>
        </w:rPr>
      </w:pPr>
      <w:r w:rsidRPr="00582335">
        <w:rPr>
          <w:szCs w:val="24"/>
        </w:rPr>
        <w:t>наличие мотивации к целенаправленной социально значимой деятельности;</w:t>
      </w:r>
    </w:p>
    <w:p w:rsidR="00582335" w:rsidRPr="00582335" w:rsidRDefault="00582335" w:rsidP="00582335">
      <w:pPr>
        <w:numPr>
          <w:ilvl w:val="0"/>
          <w:numId w:val="8"/>
        </w:numPr>
        <w:spacing w:after="0" w:line="276" w:lineRule="auto"/>
        <w:ind w:left="0" w:firstLine="709"/>
        <w:contextualSpacing/>
        <w:rPr>
          <w:szCs w:val="24"/>
        </w:rPr>
      </w:pPr>
      <w:proofErr w:type="spellStart"/>
      <w:r w:rsidRPr="00582335">
        <w:rPr>
          <w:szCs w:val="24"/>
        </w:rPr>
        <w:t>сформированность</w:t>
      </w:r>
      <w:proofErr w:type="spellEnd"/>
      <w:r w:rsidRPr="00582335">
        <w:rPr>
          <w:szCs w:val="24"/>
        </w:rPr>
        <w:t xml:space="preserve"> внутренней позиции личности как особого ценностного отношения к себе, окружающим людям и жизни в целом.</w:t>
      </w:r>
    </w:p>
    <w:p w:rsidR="00582335" w:rsidRPr="00582335" w:rsidRDefault="00582335" w:rsidP="00582335">
      <w:pPr>
        <w:spacing w:after="0" w:line="276" w:lineRule="auto"/>
        <w:ind w:left="0" w:firstLine="709"/>
        <w:rPr>
          <w:szCs w:val="24"/>
        </w:rPr>
      </w:pPr>
      <w:r w:rsidRPr="00582335">
        <w:rPr>
          <w:szCs w:val="24"/>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582335" w:rsidRPr="00582335" w:rsidRDefault="00582335" w:rsidP="00582335">
      <w:pPr>
        <w:spacing w:after="0" w:line="276" w:lineRule="auto"/>
        <w:ind w:left="0" w:firstLine="709"/>
        <w:rPr>
          <w:szCs w:val="24"/>
        </w:rPr>
      </w:pPr>
      <w:r w:rsidRPr="00582335">
        <w:rPr>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582335">
        <w:rPr>
          <w:szCs w:val="24"/>
        </w:rPr>
        <w:t>деятельностного</w:t>
      </w:r>
      <w:proofErr w:type="spellEnd"/>
      <w:r w:rsidRPr="00582335">
        <w:rPr>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582335">
        <w:rPr>
          <w:szCs w:val="24"/>
        </w:rPr>
        <w:t>инклюзивности</w:t>
      </w:r>
      <w:proofErr w:type="spellEnd"/>
      <w:r w:rsidRPr="00582335">
        <w:rPr>
          <w:szCs w:val="24"/>
        </w:rPr>
        <w:t xml:space="preserve">, </w:t>
      </w:r>
      <w:proofErr w:type="spellStart"/>
      <w:r w:rsidRPr="00582335">
        <w:rPr>
          <w:szCs w:val="24"/>
        </w:rPr>
        <w:t>возрастосообразности</w:t>
      </w:r>
      <w:proofErr w:type="spellEnd"/>
      <w:r w:rsidRPr="00582335">
        <w:rPr>
          <w:szCs w:val="24"/>
        </w:rPr>
        <w:t>.</w:t>
      </w:r>
    </w:p>
    <w:p w:rsidR="00582335" w:rsidRPr="00582335" w:rsidRDefault="00582335" w:rsidP="00582335">
      <w:pPr>
        <w:spacing w:after="0" w:line="276" w:lineRule="auto"/>
        <w:ind w:left="0" w:firstLine="709"/>
        <w:rPr>
          <w:szCs w:val="24"/>
        </w:rPr>
      </w:pPr>
    </w:p>
    <w:p w:rsidR="00582335" w:rsidRPr="00582335" w:rsidRDefault="00582335" w:rsidP="00582335">
      <w:pPr>
        <w:widowControl w:val="0"/>
        <w:numPr>
          <w:ilvl w:val="1"/>
          <w:numId w:val="4"/>
        </w:numPr>
        <w:suppressAutoHyphens/>
        <w:spacing w:after="0" w:line="276" w:lineRule="auto"/>
        <w:ind w:left="0" w:firstLine="709"/>
        <w:rPr>
          <w:b/>
          <w:color w:val="auto"/>
          <w:szCs w:val="24"/>
          <w:lang w:eastAsia="zh-CN"/>
        </w:rPr>
      </w:pPr>
      <w:r w:rsidRPr="00582335">
        <w:rPr>
          <w:b/>
          <w:color w:val="auto"/>
          <w:szCs w:val="24"/>
          <w:lang w:eastAsia="zh-CN"/>
        </w:rPr>
        <w:t>Направления воспитания</w:t>
      </w:r>
    </w:p>
    <w:p w:rsidR="00582335" w:rsidRPr="00582335" w:rsidRDefault="00582335" w:rsidP="00582335">
      <w:pPr>
        <w:widowControl w:val="0"/>
        <w:suppressAutoHyphens/>
        <w:spacing w:after="0" w:line="276" w:lineRule="auto"/>
        <w:ind w:left="0" w:firstLine="709"/>
        <w:rPr>
          <w:b/>
          <w:color w:val="auto"/>
          <w:szCs w:val="24"/>
          <w:lang w:eastAsia="zh-CN"/>
        </w:rPr>
      </w:pPr>
    </w:p>
    <w:p w:rsidR="00582335" w:rsidRPr="00582335" w:rsidRDefault="00582335" w:rsidP="00582335">
      <w:pPr>
        <w:widowControl w:val="0"/>
        <w:suppressAutoHyphens/>
        <w:spacing w:after="0" w:line="360" w:lineRule="auto"/>
        <w:ind w:left="0" w:firstLine="709"/>
        <w:rPr>
          <w:color w:val="auto"/>
          <w:szCs w:val="24"/>
          <w:lang w:eastAsia="zh-CN"/>
        </w:rPr>
      </w:pPr>
      <w:r w:rsidRPr="00582335">
        <w:rPr>
          <w:color w:val="auto"/>
          <w:szCs w:val="24"/>
          <w:lang w:eastAsia="zh-CN"/>
        </w:rPr>
        <w:t>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582335" w:rsidRPr="00582335" w:rsidRDefault="00582335" w:rsidP="00582335">
      <w:pPr>
        <w:widowControl w:val="0"/>
        <w:suppressAutoHyphens/>
        <w:spacing w:after="0" w:line="276" w:lineRule="auto"/>
        <w:ind w:left="0" w:firstLine="709"/>
        <w:rPr>
          <w:color w:val="auto"/>
          <w:szCs w:val="24"/>
          <w:lang w:eastAsia="zh-CN"/>
        </w:rPr>
      </w:pPr>
      <w:r w:rsidRPr="00582335">
        <w:rPr>
          <w:color w:val="auto"/>
          <w:szCs w:val="24"/>
          <w:lang w:eastAsia="zh-CN"/>
        </w:rPr>
        <w:t xml:space="preserve">- </w:t>
      </w:r>
      <w:r w:rsidRPr="00582335">
        <w:rPr>
          <w:b/>
          <w:color w:val="auto"/>
          <w:szCs w:val="24"/>
          <w:lang w:eastAsia="zh-CN"/>
        </w:rPr>
        <w:t>гражданское воспитание</w:t>
      </w:r>
      <w:r w:rsidRPr="00582335">
        <w:rPr>
          <w:color w:val="auto"/>
          <w:szCs w:val="24"/>
          <w:lang w:eastAsia="zh-CN"/>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582335" w:rsidRPr="00582335" w:rsidRDefault="00582335" w:rsidP="00582335">
      <w:pPr>
        <w:widowControl w:val="0"/>
        <w:suppressAutoHyphens/>
        <w:spacing w:after="0" w:line="276" w:lineRule="auto"/>
        <w:ind w:left="0" w:firstLine="709"/>
        <w:rPr>
          <w:b/>
          <w:color w:val="auto"/>
          <w:szCs w:val="24"/>
          <w:lang w:eastAsia="zh-CN"/>
        </w:rPr>
      </w:pPr>
      <w:r w:rsidRPr="00582335">
        <w:rPr>
          <w:color w:val="auto"/>
          <w:szCs w:val="24"/>
          <w:lang w:eastAsia="zh-CN"/>
        </w:rPr>
        <w:t xml:space="preserve">- </w:t>
      </w:r>
      <w:r w:rsidRPr="00582335">
        <w:rPr>
          <w:b/>
          <w:color w:val="auto"/>
          <w:szCs w:val="24"/>
          <w:lang w:eastAsia="zh-CN"/>
        </w:rPr>
        <w:t>патриотическое воспитание</w:t>
      </w:r>
      <w:r w:rsidRPr="00582335">
        <w:rPr>
          <w:color w:val="auto"/>
          <w:szCs w:val="24"/>
          <w:lang w:eastAsia="zh-CN"/>
        </w:rPr>
        <w:t xml:space="preserve"> —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r w:rsidRPr="00582335">
        <w:rPr>
          <w:b/>
          <w:color w:val="auto"/>
          <w:szCs w:val="24"/>
          <w:lang w:eastAsia="zh-CN"/>
        </w:rPr>
        <w:t xml:space="preserve"> </w:t>
      </w:r>
    </w:p>
    <w:p w:rsidR="00582335" w:rsidRPr="00582335" w:rsidRDefault="00582335" w:rsidP="00582335">
      <w:pPr>
        <w:widowControl w:val="0"/>
        <w:suppressAutoHyphens/>
        <w:spacing w:after="0" w:line="276" w:lineRule="auto"/>
        <w:ind w:left="0" w:firstLine="709"/>
        <w:rPr>
          <w:color w:val="auto"/>
          <w:szCs w:val="24"/>
          <w:lang w:eastAsia="zh-CN"/>
        </w:rPr>
      </w:pPr>
      <w:r w:rsidRPr="00582335">
        <w:rPr>
          <w:b/>
          <w:color w:val="auto"/>
          <w:szCs w:val="24"/>
          <w:lang w:eastAsia="zh-CN"/>
        </w:rPr>
        <w:t>- духовно-нравственное воспитание</w:t>
      </w:r>
      <w:r w:rsidRPr="00582335">
        <w:rPr>
          <w:color w:val="auto"/>
          <w:szCs w:val="24"/>
          <w:lang w:eastAsia="zh-CN"/>
        </w:rPr>
        <w:t xml:space="preserve"> — — формирование </w:t>
      </w:r>
      <w:proofErr w:type="gramStart"/>
      <w:r w:rsidRPr="00582335">
        <w:rPr>
          <w:color w:val="auto"/>
          <w:szCs w:val="24"/>
          <w:lang w:eastAsia="zh-CN"/>
        </w:rPr>
        <w:t>устойчивых ценностно-смысловых установок</w:t>
      </w:r>
      <w:proofErr w:type="gramEnd"/>
      <w:r w:rsidRPr="00582335">
        <w:rPr>
          <w:color w:val="auto"/>
          <w:szCs w:val="24"/>
          <w:lang w:eastAsia="zh-CN"/>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582335" w:rsidRPr="00582335" w:rsidRDefault="00582335" w:rsidP="00582335">
      <w:pPr>
        <w:widowControl w:val="0"/>
        <w:suppressAutoHyphens/>
        <w:spacing w:after="0" w:line="276" w:lineRule="auto"/>
        <w:ind w:left="0" w:firstLine="709"/>
        <w:rPr>
          <w:color w:val="auto"/>
          <w:szCs w:val="24"/>
          <w:lang w:eastAsia="zh-CN"/>
        </w:rPr>
      </w:pPr>
      <w:r w:rsidRPr="00582335">
        <w:rPr>
          <w:b/>
          <w:color w:val="auto"/>
          <w:szCs w:val="24"/>
          <w:lang w:eastAsia="zh-CN"/>
        </w:rPr>
        <w:t>- эстетическое воспитание</w:t>
      </w:r>
      <w:r w:rsidRPr="00582335">
        <w:rPr>
          <w:color w:val="auto"/>
          <w:szCs w:val="24"/>
          <w:lang w:eastAsia="zh-CN"/>
        </w:rPr>
        <w:t xml:space="preserve"> — формирование эстетической культуры, эстетического отношения к миру, приобщение к лучшим образцам отечественного и мирового искусства; </w:t>
      </w:r>
    </w:p>
    <w:p w:rsidR="00582335" w:rsidRPr="00582335" w:rsidRDefault="00582335" w:rsidP="00582335">
      <w:pPr>
        <w:widowControl w:val="0"/>
        <w:suppressAutoHyphens/>
        <w:spacing w:after="0" w:line="276" w:lineRule="auto"/>
        <w:ind w:left="0" w:firstLine="709"/>
        <w:rPr>
          <w:color w:val="auto"/>
          <w:szCs w:val="24"/>
          <w:lang w:eastAsia="zh-CN"/>
        </w:rPr>
      </w:pPr>
      <w:r w:rsidRPr="00582335">
        <w:rPr>
          <w:b/>
          <w:color w:val="auto"/>
          <w:szCs w:val="24"/>
          <w:lang w:eastAsia="zh-CN"/>
        </w:rPr>
        <w:lastRenderedPageBreak/>
        <w:t>- физическое воспитание, формирование культуры здорового образа жизни и эмоционального благополучия</w:t>
      </w:r>
      <w:r w:rsidRPr="00582335">
        <w:rPr>
          <w:color w:val="auto"/>
          <w:szCs w:val="24"/>
          <w:lang w:eastAsia="zh-CN"/>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rsidR="00582335" w:rsidRPr="00582335" w:rsidRDefault="00582335" w:rsidP="00582335">
      <w:pPr>
        <w:widowControl w:val="0"/>
        <w:suppressAutoHyphens/>
        <w:spacing w:after="0" w:line="276" w:lineRule="auto"/>
        <w:ind w:left="0" w:firstLine="709"/>
        <w:rPr>
          <w:b/>
          <w:color w:val="auto"/>
          <w:szCs w:val="24"/>
          <w:lang w:eastAsia="zh-CN"/>
        </w:rPr>
      </w:pPr>
      <w:r w:rsidRPr="00582335">
        <w:rPr>
          <w:b/>
          <w:color w:val="auto"/>
          <w:szCs w:val="24"/>
          <w:lang w:eastAsia="zh-CN"/>
        </w:rPr>
        <w:t>- профессионально-трудовое воспитание</w:t>
      </w:r>
      <w:r w:rsidRPr="00582335">
        <w:rPr>
          <w:color w:val="auto"/>
          <w:szCs w:val="24"/>
          <w:lang w:eastAsia="zh-CN"/>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r w:rsidRPr="00582335">
        <w:rPr>
          <w:b/>
          <w:color w:val="auto"/>
          <w:szCs w:val="24"/>
          <w:lang w:eastAsia="zh-CN"/>
        </w:rPr>
        <w:t xml:space="preserve"> </w:t>
      </w:r>
    </w:p>
    <w:p w:rsidR="00582335" w:rsidRPr="00582335" w:rsidRDefault="00582335" w:rsidP="00582335">
      <w:pPr>
        <w:widowControl w:val="0"/>
        <w:suppressAutoHyphens/>
        <w:spacing w:after="0" w:line="276" w:lineRule="auto"/>
        <w:ind w:left="0" w:firstLine="709"/>
        <w:rPr>
          <w:b/>
          <w:color w:val="auto"/>
          <w:szCs w:val="24"/>
          <w:lang w:eastAsia="zh-CN"/>
        </w:rPr>
      </w:pPr>
      <w:r w:rsidRPr="00582335">
        <w:rPr>
          <w:b/>
          <w:color w:val="auto"/>
          <w:szCs w:val="24"/>
          <w:lang w:eastAsia="zh-CN"/>
        </w:rPr>
        <w:t>- экологическое воспитание</w:t>
      </w:r>
      <w:r w:rsidRPr="00582335">
        <w:rPr>
          <w:color w:val="auto"/>
          <w:szCs w:val="24"/>
          <w:lang w:eastAsia="zh-CN"/>
        </w:rPr>
        <w:t xml:space="preserve"> — формирование потребности экологически целесообразного поведения в природе, понимания влияния </w:t>
      </w:r>
      <w:proofErr w:type="spellStart"/>
      <w:r w:rsidRPr="00582335">
        <w:rPr>
          <w:color w:val="auto"/>
          <w:szCs w:val="24"/>
          <w:lang w:eastAsia="zh-CN"/>
        </w:rPr>
        <w:t>социальноэкономических</w:t>
      </w:r>
      <w:proofErr w:type="spellEnd"/>
      <w:r w:rsidRPr="00582335">
        <w:rPr>
          <w:color w:val="auto"/>
          <w:szCs w:val="24"/>
          <w:lang w:eastAsia="zh-CN"/>
        </w:rPr>
        <w:t xml:space="preserve"> процессов на состояние окружающей среды, важности рационального природопользования; приобретение опыта эколого-направленной деятельности;</w:t>
      </w:r>
      <w:r w:rsidRPr="00582335">
        <w:rPr>
          <w:b/>
          <w:color w:val="auto"/>
          <w:szCs w:val="24"/>
          <w:lang w:eastAsia="zh-CN"/>
        </w:rPr>
        <w:t xml:space="preserve"> </w:t>
      </w:r>
    </w:p>
    <w:p w:rsidR="00582335" w:rsidRPr="00582335" w:rsidRDefault="00582335" w:rsidP="00582335">
      <w:pPr>
        <w:widowControl w:val="0"/>
        <w:suppressAutoHyphens/>
        <w:spacing w:after="0" w:line="276" w:lineRule="auto"/>
        <w:ind w:left="0" w:firstLine="709"/>
        <w:rPr>
          <w:color w:val="auto"/>
          <w:szCs w:val="24"/>
          <w:lang w:eastAsia="zh-CN"/>
        </w:rPr>
      </w:pPr>
      <w:r w:rsidRPr="00582335">
        <w:rPr>
          <w:b/>
          <w:color w:val="auto"/>
          <w:szCs w:val="24"/>
          <w:lang w:eastAsia="zh-CN"/>
        </w:rPr>
        <w:t>- ценности научного познания</w:t>
      </w:r>
      <w:r w:rsidRPr="00582335">
        <w:rPr>
          <w:color w:val="auto"/>
          <w:szCs w:val="24"/>
          <w:lang w:eastAsia="zh-CN"/>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82335" w:rsidRPr="00582335" w:rsidRDefault="00582335" w:rsidP="00582335">
      <w:pPr>
        <w:widowControl w:val="0"/>
        <w:autoSpaceDE w:val="0"/>
        <w:autoSpaceDN w:val="0"/>
        <w:spacing w:after="0" w:line="240" w:lineRule="auto"/>
        <w:ind w:left="0" w:firstLine="709"/>
        <w:rPr>
          <w:b/>
          <w:color w:val="auto"/>
          <w:szCs w:val="24"/>
          <w:lang w:eastAsia="en-US"/>
        </w:rPr>
      </w:pPr>
    </w:p>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1.3.</w:t>
      </w:r>
      <w:r w:rsidRPr="00582335">
        <w:rPr>
          <w:b/>
          <w:color w:val="auto"/>
          <w:spacing w:val="-2"/>
          <w:szCs w:val="24"/>
          <w:lang w:eastAsia="en-US"/>
        </w:rPr>
        <w:t xml:space="preserve"> </w:t>
      </w:r>
      <w:r w:rsidRPr="00582335">
        <w:rPr>
          <w:b/>
          <w:color w:val="auto"/>
          <w:szCs w:val="24"/>
          <w:lang w:eastAsia="en-US"/>
        </w:rPr>
        <w:t>Целевые</w:t>
      </w:r>
      <w:r w:rsidRPr="00582335">
        <w:rPr>
          <w:b/>
          <w:color w:val="auto"/>
          <w:spacing w:val="-4"/>
          <w:szCs w:val="24"/>
          <w:lang w:eastAsia="en-US"/>
        </w:rPr>
        <w:t xml:space="preserve"> </w:t>
      </w:r>
      <w:r w:rsidRPr="00582335">
        <w:rPr>
          <w:b/>
          <w:color w:val="auto"/>
          <w:szCs w:val="24"/>
          <w:lang w:eastAsia="en-US"/>
        </w:rPr>
        <w:t>ориентиры</w:t>
      </w:r>
      <w:r w:rsidRPr="00582335">
        <w:rPr>
          <w:b/>
          <w:color w:val="auto"/>
          <w:spacing w:val="-1"/>
          <w:szCs w:val="24"/>
          <w:lang w:eastAsia="en-US"/>
        </w:rPr>
        <w:t xml:space="preserve"> </w:t>
      </w:r>
      <w:r w:rsidRPr="00582335">
        <w:rPr>
          <w:b/>
          <w:color w:val="auto"/>
          <w:spacing w:val="-2"/>
          <w:szCs w:val="24"/>
          <w:lang w:eastAsia="en-US"/>
        </w:rPr>
        <w:t>воспитания</w:t>
      </w:r>
    </w:p>
    <w:p w:rsidR="00072ED1" w:rsidRPr="00582335" w:rsidRDefault="00072ED1" w:rsidP="00582335">
      <w:pPr>
        <w:widowControl w:val="0"/>
        <w:autoSpaceDE w:val="0"/>
        <w:autoSpaceDN w:val="0"/>
        <w:spacing w:after="0" w:line="240" w:lineRule="auto"/>
        <w:ind w:left="0" w:firstLine="709"/>
        <w:rPr>
          <w:iCs/>
          <w:color w:val="auto"/>
          <w:szCs w:val="24"/>
          <w:lang w:eastAsia="en-US"/>
        </w:rPr>
      </w:pPr>
    </w:p>
    <w:tbl>
      <w:tblPr>
        <w:tblStyle w:val="TableNormal"/>
        <w:tblW w:w="9856" w:type="dxa"/>
        <w:tblInd w:w="40" w:type="dxa"/>
        <w:tblLayout w:type="fixed"/>
        <w:tblLook w:val="01E0" w:firstRow="1" w:lastRow="1" w:firstColumn="1" w:lastColumn="1" w:noHBand="0" w:noVBand="0"/>
      </w:tblPr>
      <w:tblGrid>
        <w:gridCol w:w="9856"/>
      </w:tblGrid>
      <w:tr w:rsidR="00072ED1" w:rsidRPr="00582335" w:rsidTr="00EE395D">
        <w:trPr>
          <w:trHeight w:val="276"/>
        </w:trPr>
        <w:tc>
          <w:tcPr>
            <w:tcW w:w="9856" w:type="dxa"/>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Гражданское</w:t>
            </w:r>
            <w:proofErr w:type="spellEnd"/>
            <w:r w:rsidRPr="00582335">
              <w:rPr>
                <w:b/>
                <w:color w:val="auto"/>
                <w:spacing w:val="-8"/>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rPr>
          <w:trHeight w:val="844"/>
        </w:trPr>
        <w:tc>
          <w:tcPr>
            <w:tcW w:w="9856" w:type="dxa"/>
          </w:tcPr>
          <w:p w:rsidR="00072ED1" w:rsidRPr="00582335" w:rsidRDefault="00072ED1" w:rsidP="00582335">
            <w:pPr>
              <w:spacing w:after="0" w:line="240" w:lineRule="auto"/>
              <w:ind w:left="0" w:right="95"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понимающий</w:t>
            </w:r>
            <w:r w:rsidRPr="00582335">
              <w:rPr>
                <w:color w:val="auto"/>
                <w:spacing w:val="80"/>
                <w:szCs w:val="24"/>
                <w:lang w:val="ru-RU" w:eastAsia="en-US"/>
              </w:rPr>
              <w:t xml:space="preserve"> </w:t>
            </w:r>
            <w:r w:rsidRPr="00582335">
              <w:rPr>
                <w:color w:val="auto"/>
                <w:szCs w:val="24"/>
                <w:lang w:val="ru-RU" w:eastAsia="en-US"/>
              </w:rPr>
              <w:t>профессиональное</w:t>
            </w:r>
            <w:r w:rsidRPr="00582335">
              <w:rPr>
                <w:color w:val="auto"/>
                <w:spacing w:val="80"/>
                <w:szCs w:val="24"/>
                <w:lang w:val="ru-RU" w:eastAsia="en-US"/>
              </w:rPr>
              <w:t xml:space="preserve"> </w:t>
            </w:r>
            <w:r w:rsidRPr="00582335">
              <w:rPr>
                <w:color w:val="auto"/>
                <w:szCs w:val="24"/>
                <w:lang w:val="ru-RU" w:eastAsia="en-US"/>
              </w:rPr>
              <w:t>значение</w:t>
            </w:r>
            <w:r w:rsidRPr="00582335">
              <w:rPr>
                <w:color w:val="auto"/>
                <w:spacing w:val="80"/>
                <w:szCs w:val="24"/>
                <w:lang w:val="ru-RU" w:eastAsia="en-US"/>
              </w:rPr>
              <w:t xml:space="preserve"> </w:t>
            </w:r>
            <w:r w:rsidRPr="00582335">
              <w:rPr>
                <w:color w:val="auto"/>
                <w:szCs w:val="24"/>
                <w:lang w:val="ru-RU" w:eastAsia="en-US"/>
              </w:rPr>
              <w:t>отрасли,</w:t>
            </w:r>
            <w:r w:rsidRPr="00582335">
              <w:rPr>
                <w:color w:val="auto"/>
                <w:spacing w:val="80"/>
                <w:szCs w:val="24"/>
                <w:lang w:val="ru-RU" w:eastAsia="en-US"/>
              </w:rPr>
              <w:t xml:space="preserve"> </w:t>
            </w:r>
            <w:r w:rsidRPr="00582335">
              <w:rPr>
                <w:color w:val="auto"/>
                <w:szCs w:val="24"/>
                <w:lang w:val="ru-RU" w:eastAsia="en-US"/>
              </w:rPr>
              <w:t>специальности</w:t>
            </w:r>
            <w:r w:rsidRPr="00582335">
              <w:rPr>
                <w:color w:val="auto"/>
                <w:spacing w:val="80"/>
                <w:szCs w:val="24"/>
                <w:lang w:val="ru-RU" w:eastAsia="en-US"/>
              </w:rPr>
              <w:t xml:space="preserve"> </w:t>
            </w:r>
            <w:r w:rsidRPr="00582335">
              <w:rPr>
                <w:color w:val="auto"/>
                <w:szCs w:val="24"/>
                <w:lang w:val="ru-RU" w:eastAsia="en-US"/>
              </w:rPr>
              <w:t>38.02.01 Экономика и бухгалтерский учет (по отраслям) для социально-экономического и научно- технологического развития страны;</w:t>
            </w:r>
          </w:p>
        </w:tc>
      </w:tr>
      <w:tr w:rsidR="00072ED1" w:rsidRPr="00582335" w:rsidTr="00EE395D">
        <w:trPr>
          <w:trHeight w:val="568"/>
        </w:trPr>
        <w:tc>
          <w:tcPr>
            <w:tcW w:w="985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осознанно</w:t>
            </w:r>
            <w:r w:rsidRPr="00582335">
              <w:rPr>
                <w:color w:val="auto"/>
                <w:spacing w:val="40"/>
                <w:szCs w:val="24"/>
                <w:lang w:val="ru-RU" w:eastAsia="en-US"/>
              </w:rPr>
              <w:t xml:space="preserve"> </w:t>
            </w:r>
            <w:r w:rsidRPr="00582335">
              <w:rPr>
                <w:color w:val="auto"/>
                <w:szCs w:val="24"/>
                <w:lang w:val="ru-RU" w:eastAsia="en-US"/>
              </w:rPr>
              <w:t>проявляющий</w:t>
            </w:r>
            <w:r w:rsidRPr="00582335">
              <w:rPr>
                <w:color w:val="auto"/>
                <w:spacing w:val="40"/>
                <w:szCs w:val="24"/>
                <w:lang w:val="ru-RU" w:eastAsia="en-US"/>
              </w:rPr>
              <w:t xml:space="preserve"> </w:t>
            </w:r>
            <w:r w:rsidRPr="00582335">
              <w:rPr>
                <w:color w:val="auto"/>
                <w:szCs w:val="24"/>
                <w:lang w:val="ru-RU" w:eastAsia="en-US"/>
              </w:rPr>
              <w:t>гражданскую</w:t>
            </w:r>
            <w:r w:rsidRPr="00582335">
              <w:rPr>
                <w:color w:val="auto"/>
                <w:spacing w:val="40"/>
                <w:szCs w:val="24"/>
                <w:lang w:val="ru-RU" w:eastAsia="en-US"/>
              </w:rPr>
              <w:t xml:space="preserve"> </w:t>
            </w:r>
            <w:r w:rsidRPr="00582335">
              <w:rPr>
                <w:color w:val="auto"/>
                <w:szCs w:val="24"/>
                <w:lang w:val="ru-RU" w:eastAsia="en-US"/>
              </w:rPr>
              <w:t>активность</w:t>
            </w:r>
            <w:r w:rsidRPr="00582335">
              <w:rPr>
                <w:color w:val="auto"/>
                <w:spacing w:val="40"/>
                <w:szCs w:val="24"/>
                <w:lang w:val="ru-RU" w:eastAsia="en-US"/>
              </w:rPr>
              <w:t xml:space="preserve"> </w:t>
            </w:r>
            <w:r w:rsidRPr="00582335">
              <w:rPr>
                <w:color w:val="auto"/>
                <w:szCs w:val="24"/>
                <w:lang w:val="ru-RU" w:eastAsia="en-US"/>
              </w:rPr>
              <w:t>в</w:t>
            </w:r>
            <w:r w:rsidRPr="00582335">
              <w:rPr>
                <w:color w:val="auto"/>
                <w:spacing w:val="40"/>
                <w:szCs w:val="24"/>
                <w:lang w:val="ru-RU" w:eastAsia="en-US"/>
              </w:rPr>
              <w:t xml:space="preserve"> </w:t>
            </w:r>
            <w:r w:rsidRPr="00582335">
              <w:rPr>
                <w:color w:val="auto"/>
                <w:szCs w:val="24"/>
                <w:lang w:val="ru-RU" w:eastAsia="en-US"/>
              </w:rPr>
              <w:t>социальной</w:t>
            </w:r>
            <w:r w:rsidRPr="00582335">
              <w:rPr>
                <w:color w:val="auto"/>
                <w:spacing w:val="40"/>
                <w:szCs w:val="24"/>
                <w:lang w:val="ru-RU" w:eastAsia="en-US"/>
              </w:rPr>
              <w:t xml:space="preserve"> </w:t>
            </w:r>
            <w:r w:rsidRPr="00582335">
              <w:rPr>
                <w:color w:val="auto"/>
                <w:szCs w:val="24"/>
                <w:lang w:val="ru-RU" w:eastAsia="en-US"/>
              </w:rPr>
              <w:t xml:space="preserve">и экономической </w:t>
            </w:r>
            <w:r w:rsidRPr="00582335">
              <w:rPr>
                <w:color w:val="auto"/>
                <w:spacing w:val="-2"/>
                <w:szCs w:val="24"/>
                <w:lang w:val="ru-RU" w:eastAsia="en-US"/>
              </w:rPr>
              <w:t>жизни;</w:t>
            </w:r>
          </w:p>
        </w:tc>
      </w:tr>
      <w:tr w:rsidR="00072ED1" w:rsidRPr="00582335" w:rsidTr="00EE395D">
        <w:trPr>
          <w:trHeight w:val="278"/>
        </w:trPr>
        <w:tc>
          <w:tcPr>
            <w:tcW w:w="9856" w:type="dxa"/>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Патриотическое</w:t>
            </w:r>
            <w:proofErr w:type="spellEnd"/>
            <w:r w:rsidRPr="00582335">
              <w:rPr>
                <w:b/>
                <w:color w:val="auto"/>
                <w:spacing w:val="-9"/>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rPr>
          <w:trHeight w:val="844"/>
        </w:trPr>
        <w:tc>
          <w:tcPr>
            <w:tcW w:w="9856" w:type="dxa"/>
          </w:tcPr>
          <w:p w:rsidR="00072ED1" w:rsidRPr="00582335" w:rsidRDefault="00072ED1" w:rsidP="00582335">
            <w:pPr>
              <w:spacing w:after="0" w:line="240" w:lineRule="auto"/>
              <w:ind w:left="0" w:right="102" w:firstLine="709"/>
              <w:rPr>
                <w:color w:val="auto"/>
                <w:szCs w:val="24"/>
                <w:lang w:val="ru-RU" w:eastAsia="en-US"/>
              </w:rPr>
            </w:pPr>
            <w:r w:rsidRPr="00582335">
              <w:rPr>
                <w:rFonts w:ascii="Symbol" w:hAnsi="Symbol"/>
                <w:color w:val="auto"/>
                <w:szCs w:val="24"/>
                <w:lang w:eastAsia="en-US"/>
              </w:rPr>
              <w:t></w:t>
            </w:r>
            <w:r w:rsidRPr="00582335">
              <w:rPr>
                <w:color w:val="auto"/>
                <w:spacing w:val="80"/>
                <w:w w:val="150"/>
                <w:szCs w:val="24"/>
                <w:lang w:val="ru-RU" w:eastAsia="en-US"/>
              </w:rPr>
              <w:t xml:space="preserve"> </w:t>
            </w:r>
            <w:r w:rsidRPr="00582335">
              <w:rPr>
                <w:color w:val="auto"/>
                <w:szCs w:val="24"/>
                <w:lang w:val="ru-RU" w:eastAsia="en-US"/>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Pr="00582335">
              <w:rPr>
                <w:color w:val="auto"/>
                <w:spacing w:val="-2"/>
                <w:szCs w:val="24"/>
                <w:lang w:val="ru-RU" w:eastAsia="en-US"/>
              </w:rPr>
              <w:t>специальность;</w:t>
            </w:r>
          </w:p>
        </w:tc>
      </w:tr>
      <w:tr w:rsidR="00072ED1" w:rsidRPr="00582335" w:rsidTr="00EE395D">
        <w:trPr>
          <w:trHeight w:val="275"/>
        </w:trPr>
        <w:tc>
          <w:tcPr>
            <w:tcW w:w="9856" w:type="dxa"/>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Духовно-нравственное</w:t>
            </w:r>
            <w:proofErr w:type="spellEnd"/>
            <w:r w:rsidRPr="00582335">
              <w:rPr>
                <w:b/>
                <w:color w:val="auto"/>
                <w:spacing w:val="-12"/>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rPr>
          <w:trHeight w:val="568"/>
        </w:trPr>
        <w:tc>
          <w:tcPr>
            <w:tcW w:w="9856" w:type="dxa"/>
          </w:tcPr>
          <w:p w:rsidR="00072ED1" w:rsidRPr="00582335" w:rsidRDefault="00072ED1" w:rsidP="00582335">
            <w:pPr>
              <w:tabs>
                <w:tab w:val="left" w:pos="815"/>
                <w:tab w:val="left" w:pos="2425"/>
                <w:tab w:val="left" w:pos="4655"/>
                <w:tab w:val="left" w:pos="6728"/>
                <w:tab w:val="left" w:pos="7138"/>
                <w:tab w:val="left" w:pos="8370"/>
                <w:tab w:val="left" w:pos="8790"/>
              </w:tabs>
              <w:spacing w:after="0" w:line="240" w:lineRule="auto"/>
              <w:ind w:left="0" w:right="102" w:firstLine="709"/>
              <w:rPr>
                <w:color w:val="auto"/>
                <w:szCs w:val="24"/>
                <w:lang w:val="ru-RU" w:eastAsia="en-US"/>
              </w:rPr>
            </w:pPr>
            <w:r w:rsidRPr="00582335">
              <w:rPr>
                <w:rFonts w:ascii="Symbol" w:hAnsi="Symbol"/>
                <w:color w:val="auto"/>
                <w:spacing w:val="-10"/>
                <w:szCs w:val="24"/>
                <w:lang w:eastAsia="en-US"/>
              </w:rPr>
              <w:t></w:t>
            </w:r>
            <w:r w:rsidRPr="00582335">
              <w:rPr>
                <w:color w:val="auto"/>
                <w:spacing w:val="-2"/>
                <w:szCs w:val="24"/>
                <w:lang w:val="ru-RU" w:eastAsia="en-US"/>
              </w:rPr>
              <w:t>обладающий</w:t>
            </w:r>
            <w:r w:rsidRPr="00582335">
              <w:rPr>
                <w:color w:val="auto"/>
                <w:szCs w:val="24"/>
                <w:lang w:val="ru-RU" w:eastAsia="en-US"/>
              </w:rPr>
              <w:tab/>
            </w:r>
            <w:r w:rsidRPr="00582335">
              <w:rPr>
                <w:color w:val="auto"/>
                <w:spacing w:val="-2"/>
                <w:szCs w:val="24"/>
                <w:lang w:val="ru-RU" w:eastAsia="en-US"/>
              </w:rPr>
              <w:t>сформированными</w:t>
            </w:r>
            <w:r w:rsidRPr="00582335">
              <w:rPr>
                <w:color w:val="auto"/>
                <w:szCs w:val="24"/>
                <w:lang w:val="ru-RU" w:eastAsia="en-US"/>
              </w:rPr>
              <w:tab/>
            </w:r>
            <w:r w:rsidRPr="00582335">
              <w:rPr>
                <w:color w:val="auto"/>
                <w:spacing w:val="-2"/>
                <w:szCs w:val="24"/>
                <w:lang w:val="ru-RU" w:eastAsia="en-US"/>
              </w:rPr>
              <w:t>представлениями</w:t>
            </w:r>
            <w:r w:rsidRPr="00582335">
              <w:rPr>
                <w:color w:val="auto"/>
                <w:szCs w:val="24"/>
                <w:lang w:val="ru-RU" w:eastAsia="en-US"/>
              </w:rPr>
              <w:tab/>
            </w:r>
            <w:r w:rsidRPr="00582335">
              <w:rPr>
                <w:color w:val="auto"/>
                <w:spacing w:val="-10"/>
                <w:szCs w:val="24"/>
                <w:lang w:val="ru-RU" w:eastAsia="en-US"/>
              </w:rPr>
              <w:t>о</w:t>
            </w:r>
            <w:r w:rsidRPr="00582335">
              <w:rPr>
                <w:color w:val="auto"/>
                <w:szCs w:val="24"/>
                <w:lang w:val="ru-RU" w:eastAsia="en-US"/>
              </w:rPr>
              <w:tab/>
            </w:r>
            <w:r w:rsidRPr="00582335">
              <w:rPr>
                <w:color w:val="auto"/>
                <w:spacing w:val="-2"/>
                <w:szCs w:val="24"/>
                <w:lang w:val="ru-RU" w:eastAsia="en-US"/>
              </w:rPr>
              <w:t>значении</w:t>
            </w:r>
            <w:r w:rsidRPr="00582335">
              <w:rPr>
                <w:color w:val="auto"/>
                <w:szCs w:val="24"/>
                <w:lang w:val="ru-RU" w:eastAsia="en-US"/>
              </w:rPr>
              <w:tab/>
            </w:r>
            <w:r w:rsidRPr="00582335">
              <w:rPr>
                <w:color w:val="auto"/>
                <w:spacing w:val="-10"/>
                <w:szCs w:val="24"/>
                <w:lang w:val="ru-RU" w:eastAsia="en-US"/>
              </w:rPr>
              <w:t xml:space="preserve">и </w:t>
            </w:r>
            <w:r w:rsidRPr="00582335">
              <w:rPr>
                <w:color w:val="auto"/>
                <w:spacing w:val="-2"/>
                <w:szCs w:val="24"/>
                <w:lang w:val="ru-RU" w:eastAsia="en-US"/>
              </w:rPr>
              <w:t xml:space="preserve">ценности </w:t>
            </w:r>
            <w:r w:rsidRPr="00582335">
              <w:rPr>
                <w:color w:val="auto"/>
                <w:szCs w:val="24"/>
                <w:lang w:val="ru-RU" w:eastAsia="en-US"/>
              </w:rPr>
              <w:t>специальности, знающий и соблюдающий правила и нормы профессиональной этики;</w:t>
            </w:r>
          </w:p>
        </w:tc>
      </w:tr>
      <w:tr w:rsidR="00072ED1" w:rsidRPr="00582335" w:rsidTr="00EE395D">
        <w:trPr>
          <w:trHeight w:val="277"/>
        </w:trPr>
        <w:tc>
          <w:tcPr>
            <w:tcW w:w="9856" w:type="dxa"/>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Эстетическое</w:t>
            </w:r>
            <w:proofErr w:type="spellEnd"/>
            <w:r w:rsidRPr="00582335">
              <w:rPr>
                <w:b/>
                <w:color w:val="auto"/>
                <w:spacing w:val="-5"/>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rPr>
          <w:trHeight w:val="568"/>
        </w:trPr>
        <w:tc>
          <w:tcPr>
            <w:tcW w:w="985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 xml:space="preserve">демонстрирующий знания эстетических правил и норм в профессиональной культуре </w:t>
            </w:r>
            <w:r w:rsidRPr="00582335">
              <w:rPr>
                <w:color w:val="auto"/>
                <w:spacing w:val="-2"/>
                <w:szCs w:val="24"/>
                <w:lang w:val="ru-RU" w:eastAsia="en-US"/>
              </w:rPr>
              <w:t>специальности;</w:t>
            </w:r>
          </w:p>
        </w:tc>
      </w:tr>
      <w:tr w:rsidR="00072ED1" w:rsidRPr="00582335" w:rsidTr="00EE395D">
        <w:trPr>
          <w:trHeight w:val="844"/>
        </w:trPr>
        <w:tc>
          <w:tcPr>
            <w:tcW w:w="9856" w:type="dxa"/>
          </w:tcPr>
          <w:p w:rsidR="00072ED1" w:rsidRPr="00582335" w:rsidRDefault="00072ED1" w:rsidP="00582335">
            <w:pPr>
              <w:spacing w:after="0" w:line="240" w:lineRule="auto"/>
              <w:ind w:left="0" w:right="100"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 xml:space="preserve">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w:t>
            </w:r>
            <w:r w:rsidRPr="00582335">
              <w:rPr>
                <w:color w:val="auto"/>
                <w:spacing w:val="-2"/>
                <w:szCs w:val="24"/>
                <w:lang w:val="ru-RU" w:eastAsia="en-US"/>
              </w:rPr>
              <w:t>деятельности;</w:t>
            </w:r>
          </w:p>
        </w:tc>
      </w:tr>
      <w:tr w:rsidR="00072ED1" w:rsidRPr="00582335" w:rsidTr="00EE395D">
        <w:trPr>
          <w:trHeight w:val="551"/>
        </w:trPr>
        <w:tc>
          <w:tcPr>
            <w:tcW w:w="9856" w:type="dxa"/>
          </w:tcPr>
          <w:p w:rsidR="00072ED1" w:rsidRPr="00582335" w:rsidRDefault="00072ED1" w:rsidP="00582335">
            <w:pPr>
              <w:tabs>
                <w:tab w:val="left" w:pos="1638"/>
                <w:tab w:val="left" w:pos="3192"/>
                <w:tab w:val="left" w:pos="5036"/>
                <w:tab w:val="left" w:pos="6355"/>
                <w:tab w:val="left" w:pos="7571"/>
                <w:tab w:val="left" w:pos="7950"/>
              </w:tabs>
              <w:spacing w:after="0" w:line="240" w:lineRule="auto"/>
              <w:ind w:left="0" w:right="103" w:firstLine="709"/>
              <w:rPr>
                <w:b/>
                <w:color w:val="auto"/>
                <w:szCs w:val="24"/>
                <w:lang w:val="ru-RU" w:eastAsia="en-US"/>
              </w:rPr>
            </w:pPr>
            <w:r w:rsidRPr="00582335">
              <w:rPr>
                <w:b/>
                <w:color w:val="auto"/>
                <w:spacing w:val="-2"/>
                <w:szCs w:val="24"/>
                <w:lang w:val="ru-RU" w:eastAsia="en-US"/>
              </w:rPr>
              <w:t>Физическое</w:t>
            </w:r>
            <w:r w:rsidRPr="00582335">
              <w:rPr>
                <w:b/>
                <w:color w:val="auto"/>
                <w:szCs w:val="24"/>
                <w:lang w:val="ru-RU" w:eastAsia="en-US"/>
              </w:rPr>
              <w:tab/>
            </w:r>
            <w:r w:rsidRPr="00582335">
              <w:rPr>
                <w:b/>
                <w:color w:val="auto"/>
                <w:spacing w:val="-2"/>
                <w:szCs w:val="24"/>
                <w:lang w:val="ru-RU" w:eastAsia="en-US"/>
              </w:rPr>
              <w:t>воспитание,</w:t>
            </w:r>
            <w:r w:rsidRPr="00582335">
              <w:rPr>
                <w:b/>
                <w:color w:val="auto"/>
                <w:szCs w:val="24"/>
                <w:lang w:val="ru-RU" w:eastAsia="en-US"/>
              </w:rPr>
              <w:t xml:space="preserve"> </w:t>
            </w:r>
            <w:r w:rsidRPr="00582335">
              <w:rPr>
                <w:b/>
                <w:color w:val="auto"/>
                <w:spacing w:val="-2"/>
                <w:szCs w:val="24"/>
                <w:lang w:val="ru-RU" w:eastAsia="en-US"/>
              </w:rPr>
              <w:t>формирование</w:t>
            </w:r>
            <w:r w:rsidRPr="00582335">
              <w:rPr>
                <w:b/>
                <w:color w:val="auto"/>
                <w:szCs w:val="24"/>
                <w:lang w:val="ru-RU" w:eastAsia="en-US"/>
              </w:rPr>
              <w:tab/>
            </w:r>
            <w:r w:rsidRPr="00582335">
              <w:rPr>
                <w:b/>
                <w:color w:val="auto"/>
                <w:spacing w:val="-2"/>
                <w:szCs w:val="24"/>
                <w:lang w:val="ru-RU" w:eastAsia="en-US"/>
              </w:rPr>
              <w:t>культуры</w:t>
            </w:r>
            <w:r w:rsidRPr="00582335">
              <w:rPr>
                <w:b/>
                <w:color w:val="auto"/>
                <w:szCs w:val="24"/>
                <w:lang w:val="ru-RU" w:eastAsia="en-US"/>
              </w:rPr>
              <w:tab/>
            </w:r>
            <w:r w:rsidRPr="00582335">
              <w:rPr>
                <w:b/>
                <w:color w:val="auto"/>
                <w:spacing w:val="-2"/>
                <w:szCs w:val="24"/>
                <w:lang w:val="ru-RU" w:eastAsia="en-US"/>
              </w:rPr>
              <w:t>здоровья</w:t>
            </w:r>
            <w:r w:rsidRPr="00582335">
              <w:rPr>
                <w:b/>
                <w:color w:val="auto"/>
                <w:szCs w:val="24"/>
                <w:lang w:val="ru-RU" w:eastAsia="en-US"/>
              </w:rPr>
              <w:tab/>
            </w:r>
            <w:r w:rsidRPr="00582335">
              <w:rPr>
                <w:b/>
                <w:color w:val="auto"/>
                <w:spacing w:val="-10"/>
                <w:szCs w:val="24"/>
                <w:lang w:val="ru-RU" w:eastAsia="en-US"/>
              </w:rPr>
              <w:t xml:space="preserve">и </w:t>
            </w:r>
            <w:r w:rsidRPr="00582335">
              <w:rPr>
                <w:b/>
                <w:color w:val="auto"/>
                <w:spacing w:val="-2"/>
                <w:szCs w:val="24"/>
                <w:lang w:val="ru-RU" w:eastAsia="en-US"/>
              </w:rPr>
              <w:t>эмоционального благополучия</w:t>
            </w:r>
          </w:p>
        </w:tc>
      </w:tr>
      <w:tr w:rsidR="00072ED1" w:rsidRPr="00582335" w:rsidTr="00EE395D">
        <w:trPr>
          <w:trHeight w:val="846"/>
        </w:trPr>
        <w:tc>
          <w:tcPr>
            <w:tcW w:w="9856" w:type="dxa"/>
          </w:tcPr>
          <w:p w:rsidR="00072ED1" w:rsidRPr="00582335" w:rsidRDefault="00072ED1" w:rsidP="00582335">
            <w:pPr>
              <w:tabs>
                <w:tab w:val="left" w:pos="815"/>
                <w:tab w:val="left" w:pos="3022"/>
                <w:tab w:val="left" w:pos="4535"/>
                <w:tab w:val="left" w:pos="6641"/>
                <w:tab w:val="left" w:pos="7027"/>
                <w:tab w:val="left" w:pos="8463"/>
                <w:tab w:val="left" w:pos="9624"/>
              </w:tabs>
              <w:spacing w:after="0" w:line="240" w:lineRule="auto"/>
              <w:ind w:left="0" w:right="98" w:firstLine="709"/>
              <w:rPr>
                <w:color w:val="auto"/>
                <w:szCs w:val="24"/>
                <w:lang w:val="ru-RU" w:eastAsia="en-US"/>
              </w:rPr>
            </w:pPr>
            <w:r w:rsidRPr="00582335">
              <w:rPr>
                <w:rFonts w:ascii="Symbol" w:hAnsi="Symbol"/>
                <w:color w:val="auto"/>
                <w:spacing w:val="-10"/>
                <w:szCs w:val="24"/>
                <w:lang w:eastAsia="en-US"/>
              </w:rPr>
              <w:t></w:t>
            </w:r>
            <w:bookmarkStart w:id="0" w:name="_GoBack"/>
            <w:r w:rsidRPr="00582335">
              <w:rPr>
                <w:color w:val="auto"/>
                <w:spacing w:val="-2"/>
                <w:szCs w:val="24"/>
                <w:lang w:val="ru-RU" w:eastAsia="en-US"/>
              </w:rPr>
              <w:t>демонстрирующий</w:t>
            </w:r>
            <w:r w:rsidRPr="00582335">
              <w:rPr>
                <w:color w:val="auto"/>
                <w:szCs w:val="24"/>
                <w:lang w:val="ru-RU" w:eastAsia="en-US"/>
              </w:rPr>
              <w:tab/>
            </w:r>
            <w:r w:rsidRPr="00582335">
              <w:rPr>
                <w:color w:val="auto"/>
                <w:spacing w:val="-2"/>
                <w:szCs w:val="24"/>
                <w:lang w:val="ru-RU" w:eastAsia="en-US"/>
              </w:rPr>
              <w:t>физическую</w:t>
            </w:r>
            <w:r w:rsidRPr="00582335">
              <w:rPr>
                <w:color w:val="auto"/>
                <w:szCs w:val="24"/>
                <w:lang w:val="ru-RU" w:eastAsia="en-US"/>
              </w:rPr>
              <w:tab/>
            </w:r>
            <w:r w:rsidRPr="00582335">
              <w:rPr>
                <w:color w:val="auto"/>
                <w:spacing w:val="-2"/>
                <w:szCs w:val="24"/>
                <w:lang w:val="ru-RU" w:eastAsia="en-US"/>
              </w:rPr>
              <w:t>подготовленность</w:t>
            </w:r>
            <w:r w:rsidRPr="00582335">
              <w:rPr>
                <w:color w:val="auto"/>
                <w:szCs w:val="24"/>
                <w:lang w:val="ru-RU" w:eastAsia="en-US"/>
              </w:rPr>
              <w:tab/>
            </w:r>
            <w:r w:rsidRPr="00582335">
              <w:rPr>
                <w:color w:val="auto"/>
                <w:spacing w:val="-10"/>
                <w:szCs w:val="24"/>
                <w:lang w:val="ru-RU" w:eastAsia="en-US"/>
              </w:rPr>
              <w:t>и</w:t>
            </w:r>
            <w:r w:rsidRPr="00582335">
              <w:rPr>
                <w:color w:val="auto"/>
                <w:szCs w:val="24"/>
                <w:lang w:val="ru-RU" w:eastAsia="en-US"/>
              </w:rPr>
              <w:tab/>
            </w:r>
            <w:r w:rsidRPr="00582335">
              <w:rPr>
                <w:color w:val="auto"/>
                <w:spacing w:val="-2"/>
                <w:szCs w:val="24"/>
                <w:lang w:val="ru-RU" w:eastAsia="en-US"/>
              </w:rPr>
              <w:t>физическое</w:t>
            </w:r>
            <w:r w:rsidRPr="00582335">
              <w:rPr>
                <w:color w:val="auto"/>
                <w:szCs w:val="24"/>
                <w:lang w:val="ru-RU" w:eastAsia="en-US"/>
              </w:rPr>
              <w:tab/>
            </w:r>
            <w:r w:rsidRPr="00582335">
              <w:rPr>
                <w:color w:val="auto"/>
                <w:spacing w:val="-2"/>
                <w:szCs w:val="24"/>
                <w:lang w:val="ru-RU" w:eastAsia="en-US"/>
              </w:rPr>
              <w:t>развитие</w:t>
            </w:r>
            <w:r w:rsidRPr="00582335">
              <w:rPr>
                <w:color w:val="auto"/>
                <w:szCs w:val="24"/>
                <w:lang w:val="ru-RU" w:eastAsia="en-US"/>
              </w:rPr>
              <w:tab/>
            </w:r>
            <w:r w:rsidRPr="00582335">
              <w:rPr>
                <w:color w:val="auto"/>
                <w:spacing w:val="-10"/>
                <w:szCs w:val="24"/>
                <w:lang w:val="ru-RU" w:eastAsia="en-US"/>
              </w:rPr>
              <w:t xml:space="preserve">в </w:t>
            </w:r>
            <w:r w:rsidRPr="00582335">
              <w:rPr>
                <w:color w:val="auto"/>
                <w:szCs w:val="24"/>
                <w:lang w:val="ru-RU" w:eastAsia="en-US"/>
              </w:rPr>
              <w:t>соответствии</w:t>
            </w:r>
            <w:r w:rsidRPr="00582335">
              <w:rPr>
                <w:color w:val="auto"/>
                <w:spacing w:val="70"/>
                <w:w w:val="150"/>
                <w:szCs w:val="24"/>
                <w:lang w:val="ru-RU" w:eastAsia="en-US"/>
              </w:rPr>
              <w:t xml:space="preserve"> </w:t>
            </w:r>
            <w:r w:rsidRPr="00582335">
              <w:rPr>
                <w:color w:val="auto"/>
                <w:szCs w:val="24"/>
                <w:lang w:val="ru-RU" w:eastAsia="en-US"/>
              </w:rPr>
              <w:t>с</w:t>
            </w:r>
            <w:r w:rsidRPr="00582335">
              <w:rPr>
                <w:color w:val="auto"/>
                <w:spacing w:val="71"/>
                <w:w w:val="150"/>
                <w:szCs w:val="24"/>
                <w:lang w:val="ru-RU" w:eastAsia="en-US"/>
              </w:rPr>
              <w:t xml:space="preserve"> </w:t>
            </w:r>
            <w:r w:rsidRPr="00582335">
              <w:rPr>
                <w:color w:val="auto"/>
                <w:szCs w:val="24"/>
                <w:lang w:val="ru-RU" w:eastAsia="en-US"/>
              </w:rPr>
              <w:t>требованиями</w:t>
            </w:r>
            <w:r w:rsidRPr="00582335">
              <w:rPr>
                <w:color w:val="auto"/>
                <w:spacing w:val="73"/>
                <w:w w:val="150"/>
                <w:szCs w:val="24"/>
                <w:lang w:val="ru-RU" w:eastAsia="en-US"/>
              </w:rPr>
              <w:t xml:space="preserve"> </w:t>
            </w:r>
            <w:r w:rsidRPr="00582335">
              <w:rPr>
                <w:color w:val="auto"/>
                <w:szCs w:val="24"/>
                <w:lang w:val="ru-RU" w:eastAsia="en-US"/>
              </w:rPr>
              <w:t>будущей</w:t>
            </w:r>
            <w:r w:rsidRPr="00582335">
              <w:rPr>
                <w:color w:val="auto"/>
                <w:spacing w:val="70"/>
                <w:w w:val="150"/>
                <w:szCs w:val="24"/>
                <w:lang w:val="ru-RU" w:eastAsia="en-US"/>
              </w:rPr>
              <w:t xml:space="preserve"> </w:t>
            </w:r>
            <w:r w:rsidRPr="00582335">
              <w:rPr>
                <w:color w:val="auto"/>
                <w:szCs w:val="24"/>
                <w:lang w:val="ru-RU" w:eastAsia="en-US"/>
              </w:rPr>
              <w:t>профессиональной</w:t>
            </w:r>
            <w:r w:rsidRPr="00582335">
              <w:rPr>
                <w:color w:val="auto"/>
                <w:spacing w:val="73"/>
                <w:w w:val="150"/>
                <w:szCs w:val="24"/>
                <w:lang w:val="ru-RU" w:eastAsia="en-US"/>
              </w:rPr>
              <w:t xml:space="preserve"> </w:t>
            </w:r>
            <w:r w:rsidRPr="00582335">
              <w:rPr>
                <w:color w:val="auto"/>
                <w:szCs w:val="24"/>
                <w:lang w:val="ru-RU" w:eastAsia="en-US"/>
              </w:rPr>
              <w:t>деятельности</w:t>
            </w:r>
            <w:r w:rsidRPr="00582335">
              <w:rPr>
                <w:color w:val="auto"/>
                <w:spacing w:val="78"/>
                <w:w w:val="150"/>
                <w:szCs w:val="24"/>
                <w:lang w:val="ru-RU" w:eastAsia="en-US"/>
              </w:rPr>
              <w:t xml:space="preserve"> </w:t>
            </w:r>
            <w:r w:rsidRPr="00582335">
              <w:rPr>
                <w:color w:val="auto"/>
                <w:spacing w:val="-2"/>
                <w:szCs w:val="24"/>
                <w:lang w:val="ru-RU" w:eastAsia="en-US"/>
              </w:rPr>
              <w:t xml:space="preserve">специальности </w:t>
            </w:r>
            <w:r w:rsidRPr="00582335">
              <w:rPr>
                <w:color w:val="auto"/>
                <w:szCs w:val="24"/>
                <w:lang w:val="ru-RU" w:eastAsia="en-US"/>
              </w:rPr>
              <w:t>38.02.01</w:t>
            </w:r>
            <w:r w:rsidRPr="00582335">
              <w:rPr>
                <w:color w:val="auto"/>
                <w:spacing w:val="-4"/>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w:t>
            </w:r>
            <w:r w:rsidRPr="00582335">
              <w:rPr>
                <w:color w:val="auto"/>
                <w:szCs w:val="24"/>
                <w:lang w:val="ru-RU" w:eastAsia="en-US"/>
              </w:rPr>
              <w:t>бухгалтерский</w:t>
            </w:r>
            <w:r w:rsidRPr="00582335">
              <w:rPr>
                <w:color w:val="auto"/>
                <w:spacing w:val="-1"/>
                <w:szCs w:val="24"/>
                <w:lang w:val="ru-RU" w:eastAsia="en-US"/>
              </w:rPr>
              <w:t xml:space="preserve"> </w:t>
            </w:r>
            <w:r w:rsidRPr="00582335">
              <w:rPr>
                <w:color w:val="auto"/>
                <w:szCs w:val="24"/>
                <w:lang w:val="ru-RU" w:eastAsia="en-US"/>
              </w:rPr>
              <w:t>учет</w:t>
            </w:r>
            <w:r w:rsidRPr="00582335">
              <w:rPr>
                <w:color w:val="auto"/>
                <w:spacing w:val="-2"/>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bookmarkEnd w:id="0"/>
          </w:p>
        </w:tc>
      </w:tr>
      <w:tr w:rsidR="00072ED1" w:rsidRPr="00582335" w:rsidTr="00EE395D">
        <w:trPr>
          <w:trHeight w:val="276"/>
        </w:trPr>
        <w:tc>
          <w:tcPr>
            <w:tcW w:w="9856" w:type="dxa"/>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Профессионально-трудовое</w:t>
            </w:r>
            <w:proofErr w:type="spellEnd"/>
            <w:r w:rsidRPr="00582335">
              <w:rPr>
                <w:b/>
                <w:color w:val="auto"/>
                <w:spacing w:val="-10"/>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rPr>
          <w:trHeight w:val="1120"/>
        </w:trPr>
        <w:tc>
          <w:tcPr>
            <w:tcW w:w="9856" w:type="dxa"/>
          </w:tcPr>
          <w:p w:rsidR="00072ED1" w:rsidRPr="00582335" w:rsidRDefault="00072ED1" w:rsidP="00582335">
            <w:pPr>
              <w:spacing w:after="0" w:line="240" w:lineRule="auto"/>
              <w:ind w:left="0" w:right="95"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 xml:space="preserve">применяющий знания о нормах выбранной специальности 38.02.01 Экономика и бухгалтерский учет (по отраслям), всех ее требований и выражающий готовность реально участвовать в профессиональной деятельности в соответствии с нормативно-ценностной </w:t>
            </w:r>
            <w:r w:rsidRPr="00582335">
              <w:rPr>
                <w:color w:val="auto"/>
                <w:spacing w:val="-2"/>
                <w:szCs w:val="24"/>
                <w:lang w:val="ru-RU" w:eastAsia="en-US"/>
              </w:rPr>
              <w:t>системой;</w:t>
            </w:r>
          </w:p>
        </w:tc>
      </w:tr>
      <w:tr w:rsidR="00072ED1" w:rsidRPr="00582335" w:rsidTr="00EE395D">
        <w:trPr>
          <w:trHeight w:val="292"/>
        </w:trPr>
        <w:tc>
          <w:tcPr>
            <w:tcW w:w="9856" w:type="dxa"/>
          </w:tcPr>
          <w:p w:rsidR="00072ED1" w:rsidRPr="00582335" w:rsidRDefault="00072ED1" w:rsidP="00582335">
            <w:pPr>
              <w:tabs>
                <w:tab w:val="left" w:pos="815"/>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готовый</w:t>
            </w:r>
            <w:r w:rsidRPr="00582335">
              <w:rPr>
                <w:color w:val="auto"/>
                <w:spacing w:val="-7"/>
                <w:szCs w:val="24"/>
                <w:lang w:val="ru-RU" w:eastAsia="en-US"/>
              </w:rPr>
              <w:t xml:space="preserve"> </w:t>
            </w:r>
            <w:r w:rsidRPr="00582335">
              <w:rPr>
                <w:color w:val="auto"/>
                <w:szCs w:val="24"/>
                <w:lang w:val="ru-RU" w:eastAsia="en-US"/>
              </w:rPr>
              <w:t>к</w:t>
            </w:r>
            <w:r w:rsidRPr="00582335">
              <w:rPr>
                <w:color w:val="auto"/>
                <w:spacing w:val="-4"/>
                <w:szCs w:val="24"/>
                <w:lang w:val="ru-RU" w:eastAsia="en-US"/>
              </w:rPr>
              <w:t xml:space="preserve"> </w:t>
            </w:r>
            <w:r w:rsidRPr="00582335">
              <w:rPr>
                <w:color w:val="auto"/>
                <w:szCs w:val="24"/>
                <w:lang w:val="ru-RU" w:eastAsia="en-US"/>
              </w:rPr>
              <w:t>освоению</w:t>
            </w:r>
            <w:r w:rsidRPr="00582335">
              <w:rPr>
                <w:color w:val="auto"/>
                <w:spacing w:val="-4"/>
                <w:szCs w:val="24"/>
                <w:lang w:val="ru-RU" w:eastAsia="en-US"/>
              </w:rPr>
              <w:t xml:space="preserve"> </w:t>
            </w:r>
            <w:r w:rsidRPr="00582335">
              <w:rPr>
                <w:color w:val="auto"/>
                <w:szCs w:val="24"/>
                <w:lang w:val="ru-RU" w:eastAsia="en-US"/>
              </w:rPr>
              <w:t>новых</w:t>
            </w:r>
            <w:r w:rsidRPr="00582335">
              <w:rPr>
                <w:color w:val="auto"/>
                <w:spacing w:val="-4"/>
                <w:szCs w:val="24"/>
                <w:lang w:val="ru-RU" w:eastAsia="en-US"/>
              </w:rPr>
              <w:t xml:space="preserve"> </w:t>
            </w:r>
            <w:r w:rsidRPr="00582335">
              <w:rPr>
                <w:color w:val="auto"/>
                <w:szCs w:val="24"/>
                <w:lang w:val="ru-RU" w:eastAsia="en-US"/>
              </w:rPr>
              <w:t>компетенций</w:t>
            </w:r>
            <w:r w:rsidRPr="00582335">
              <w:rPr>
                <w:color w:val="auto"/>
                <w:spacing w:val="-4"/>
                <w:szCs w:val="24"/>
                <w:lang w:val="ru-RU" w:eastAsia="en-US"/>
              </w:rPr>
              <w:t xml:space="preserve"> </w:t>
            </w:r>
            <w:r w:rsidRPr="00582335">
              <w:rPr>
                <w:color w:val="auto"/>
                <w:szCs w:val="24"/>
                <w:lang w:val="ru-RU" w:eastAsia="en-US"/>
              </w:rPr>
              <w:t>в</w:t>
            </w:r>
            <w:r w:rsidRPr="00582335">
              <w:rPr>
                <w:color w:val="auto"/>
                <w:spacing w:val="-5"/>
                <w:szCs w:val="24"/>
                <w:lang w:val="ru-RU" w:eastAsia="en-US"/>
              </w:rPr>
              <w:t xml:space="preserve"> </w:t>
            </w:r>
            <w:r w:rsidRPr="00582335">
              <w:rPr>
                <w:color w:val="auto"/>
                <w:szCs w:val="24"/>
                <w:lang w:val="ru-RU" w:eastAsia="en-US"/>
              </w:rPr>
              <w:t>профессиональной</w:t>
            </w:r>
            <w:r w:rsidRPr="00582335">
              <w:rPr>
                <w:color w:val="auto"/>
                <w:spacing w:val="-4"/>
                <w:szCs w:val="24"/>
                <w:lang w:val="ru-RU" w:eastAsia="en-US"/>
              </w:rPr>
              <w:t xml:space="preserve"> </w:t>
            </w:r>
            <w:r w:rsidRPr="00582335">
              <w:rPr>
                <w:color w:val="auto"/>
                <w:spacing w:val="-2"/>
                <w:szCs w:val="24"/>
                <w:lang w:val="ru-RU" w:eastAsia="en-US"/>
              </w:rPr>
              <w:t>отрасли;</w:t>
            </w:r>
          </w:p>
        </w:tc>
      </w:tr>
      <w:tr w:rsidR="00072ED1" w:rsidRPr="00582335" w:rsidTr="00EE395D">
        <w:trPr>
          <w:trHeight w:val="923"/>
        </w:trPr>
        <w:tc>
          <w:tcPr>
            <w:tcW w:w="9856" w:type="dxa"/>
          </w:tcPr>
          <w:p w:rsidR="00072ED1" w:rsidRPr="00582335" w:rsidRDefault="00072ED1" w:rsidP="00582335">
            <w:pPr>
              <w:spacing w:after="0" w:line="240" w:lineRule="auto"/>
              <w:ind w:left="0" w:right="100" w:firstLine="709"/>
              <w:rPr>
                <w:color w:val="auto"/>
                <w:szCs w:val="24"/>
                <w:lang w:val="ru-RU" w:eastAsia="en-US"/>
              </w:rPr>
            </w:pPr>
            <w:r w:rsidRPr="00582335">
              <w:rPr>
                <w:color w:val="auto"/>
                <w:szCs w:val="24"/>
                <w:lang w:val="ru-RU" w:eastAsia="en-US"/>
              </w:rPr>
              <w:lastRenderedPageBreak/>
              <w:t>-</w:t>
            </w:r>
            <w:r w:rsidRPr="00582335">
              <w:rPr>
                <w:color w:val="auto"/>
                <w:spacing w:val="80"/>
                <w:szCs w:val="24"/>
                <w:lang w:val="ru-RU" w:eastAsia="en-US"/>
              </w:rPr>
              <w:t xml:space="preserve"> </w:t>
            </w:r>
            <w:r w:rsidRPr="00582335">
              <w:rPr>
                <w:color w:val="auto"/>
                <w:szCs w:val="24"/>
                <w:lang w:val="ru-RU"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w:t>
            </w:r>
            <w:r w:rsidRPr="00582335">
              <w:rPr>
                <w:color w:val="auto"/>
                <w:spacing w:val="-2"/>
                <w:szCs w:val="24"/>
                <w:lang w:val="ru-RU" w:eastAsia="en-US"/>
              </w:rPr>
              <w:t>;</w:t>
            </w:r>
          </w:p>
        </w:tc>
      </w:tr>
      <w:tr w:rsidR="00072ED1" w:rsidRPr="00582335" w:rsidTr="00EE395D">
        <w:trPr>
          <w:trHeight w:val="568"/>
        </w:trPr>
        <w:tc>
          <w:tcPr>
            <w:tcW w:w="9856" w:type="dxa"/>
          </w:tcPr>
          <w:p w:rsidR="00072ED1" w:rsidRPr="00582335" w:rsidRDefault="00072ED1" w:rsidP="00582335">
            <w:pPr>
              <w:tabs>
                <w:tab w:val="left" w:pos="815"/>
                <w:tab w:val="left" w:pos="2336"/>
                <w:tab w:val="left" w:pos="4861"/>
                <w:tab w:val="left" w:pos="579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обладающий</w:t>
            </w:r>
            <w:r w:rsidRPr="00582335">
              <w:rPr>
                <w:color w:val="auto"/>
                <w:szCs w:val="24"/>
                <w:lang w:val="ru-RU" w:eastAsia="en-US"/>
              </w:rPr>
              <w:tab/>
              <w:t>опытом</w:t>
            </w:r>
            <w:r w:rsidRPr="00582335">
              <w:rPr>
                <w:color w:val="auto"/>
                <w:spacing w:val="80"/>
                <w:szCs w:val="24"/>
                <w:lang w:val="ru-RU" w:eastAsia="en-US"/>
              </w:rPr>
              <w:t xml:space="preserve"> </w:t>
            </w:r>
            <w:r w:rsidRPr="00582335">
              <w:rPr>
                <w:color w:val="auto"/>
                <w:szCs w:val="24"/>
                <w:lang w:val="ru-RU" w:eastAsia="en-US"/>
              </w:rPr>
              <w:t>и</w:t>
            </w:r>
            <w:r w:rsidRPr="00582335">
              <w:rPr>
                <w:color w:val="auto"/>
                <w:spacing w:val="80"/>
                <w:szCs w:val="24"/>
                <w:lang w:val="ru-RU" w:eastAsia="en-US"/>
              </w:rPr>
              <w:t xml:space="preserve"> </w:t>
            </w:r>
            <w:r w:rsidRPr="00582335">
              <w:rPr>
                <w:color w:val="auto"/>
                <w:szCs w:val="24"/>
                <w:lang w:val="ru-RU" w:eastAsia="en-US"/>
              </w:rPr>
              <w:t>навыками</w:t>
            </w:r>
            <w:r w:rsidRPr="00582335">
              <w:rPr>
                <w:color w:val="auto"/>
                <w:szCs w:val="24"/>
                <w:lang w:val="ru-RU" w:eastAsia="en-US"/>
              </w:rPr>
              <w:tab/>
            </w:r>
            <w:r w:rsidRPr="00582335">
              <w:rPr>
                <w:color w:val="auto"/>
                <w:spacing w:val="-2"/>
                <w:szCs w:val="24"/>
                <w:lang w:val="ru-RU" w:eastAsia="en-US"/>
              </w:rPr>
              <w:t>работы</w:t>
            </w:r>
            <w:r w:rsidRPr="00582335">
              <w:rPr>
                <w:color w:val="auto"/>
                <w:szCs w:val="24"/>
                <w:lang w:val="ru-RU" w:eastAsia="en-US"/>
              </w:rPr>
              <w:tab/>
              <w:t>использования специализированного оборудования и инвентаря;</w:t>
            </w:r>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0"/>
        </w:trPr>
        <w:tc>
          <w:tcPr>
            <w:tcW w:w="9856" w:type="dxa"/>
            <w:tcBorders>
              <w:top w:val="nil"/>
              <w:left w:val="nil"/>
              <w:bottom w:val="nil"/>
              <w:right w:val="nil"/>
            </w:tcBorders>
          </w:tcPr>
          <w:p w:rsidR="00072ED1" w:rsidRPr="00582335" w:rsidRDefault="00072ED1" w:rsidP="00582335">
            <w:pPr>
              <w:spacing w:after="0" w:line="240" w:lineRule="auto"/>
              <w:ind w:left="0" w:right="93" w:firstLine="709"/>
              <w:rPr>
                <w:color w:val="auto"/>
                <w:szCs w:val="24"/>
                <w:lang w:val="ru-RU" w:eastAsia="en-US"/>
              </w:rPr>
            </w:pPr>
            <w:r w:rsidRPr="00582335">
              <w:rPr>
                <w:rFonts w:ascii="Symbol" w:hAnsi="Symbol"/>
                <w:color w:val="auto"/>
                <w:szCs w:val="24"/>
                <w:lang w:eastAsia="en-US"/>
              </w:rPr>
              <w:t></w:t>
            </w:r>
            <w:r w:rsidRPr="00582335">
              <w:rPr>
                <w:color w:val="auto"/>
                <w:spacing w:val="40"/>
                <w:szCs w:val="24"/>
                <w:lang w:val="ru-RU" w:eastAsia="en-US"/>
              </w:rPr>
              <w:t xml:space="preserve">  </w:t>
            </w:r>
            <w:r w:rsidRPr="00582335">
              <w:rPr>
                <w:color w:val="auto"/>
                <w:szCs w:val="24"/>
                <w:lang w:val="ru-RU" w:eastAsia="en-US"/>
              </w:rPr>
              <w:t>обладающий опытом учета, контроля и хранения различного рода сопроводительной документации</w:t>
            </w:r>
            <w:r w:rsidRPr="00582335">
              <w:rPr>
                <w:color w:val="auto"/>
                <w:spacing w:val="-4"/>
                <w:szCs w:val="24"/>
                <w:lang w:val="ru-RU" w:eastAsia="en-US"/>
              </w:rPr>
              <w:t xml:space="preserve"> </w:t>
            </w:r>
            <w:r w:rsidRPr="00582335">
              <w:rPr>
                <w:color w:val="auto"/>
                <w:szCs w:val="24"/>
                <w:lang w:val="ru-RU" w:eastAsia="en-US"/>
              </w:rPr>
              <w:t>и</w:t>
            </w:r>
            <w:r w:rsidRPr="00582335">
              <w:rPr>
                <w:color w:val="auto"/>
                <w:spacing w:val="-1"/>
                <w:szCs w:val="24"/>
                <w:lang w:val="ru-RU" w:eastAsia="en-US"/>
              </w:rPr>
              <w:t xml:space="preserve"> </w:t>
            </w:r>
            <w:r w:rsidRPr="00582335">
              <w:rPr>
                <w:color w:val="auto"/>
                <w:szCs w:val="24"/>
                <w:lang w:val="ru-RU" w:eastAsia="en-US"/>
              </w:rPr>
              <w:t>иные</w:t>
            </w:r>
            <w:r w:rsidRPr="00582335">
              <w:rPr>
                <w:color w:val="auto"/>
                <w:spacing w:val="-4"/>
                <w:szCs w:val="24"/>
                <w:lang w:val="ru-RU" w:eastAsia="en-US"/>
              </w:rPr>
              <w:t xml:space="preserve"> </w:t>
            </w:r>
            <w:r w:rsidRPr="00582335">
              <w:rPr>
                <w:color w:val="auto"/>
                <w:szCs w:val="24"/>
                <w:lang w:val="ru-RU" w:eastAsia="en-US"/>
              </w:rPr>
              <w:t>виды</w:t>
            </w:r>
            <w:r w:rsidRPr="00582335">
              <w:rPr>
                <w:color w:val="auto"/>
                <w:spacing w:val="-3"/>
                <w:szCs w:val="24"/>
                <w:lang w:val="ru-RU" w:eastAsia="en-US"/>
              </w:rPr>
              <w:t xml:space="preserve"> </w:t>
            </w:r>
            <w:r w:rsidRPr="00582335">
              <w:rPr>
                <w:color w:val="auto"/>
                <w:szCs w:val="24"/>
                <w:lang w:val="ru-RU" w:eastAsia="en-US"/>
              </w:rPr>
              <w:t>деятельности</w:t>
            </w:r>
            <w:r w:rsidRPr="00582335">
              <w:rPr>
                <w:color w:val="auto"/>
                <w:spacing w:val="-1"/>
                <w:szCs w:val="24"/>
                <w:lang w:val="ru-RU" w:eastAsia="en-US"/>
              </w:rPr>
              <w:t xml:space="preserve"> </w:t>
            </w:r>
            <w:r w:rsidRPr="00582335">
              <w:rPr>
                <w:color w:val="auto"/>
                <w:szCs w:val="24"/>
                <w:lang w:val="ru-RU" w:eastAsia="en-US"/>
              </w:rPr>
              <w:t>связанные</w:t>
            </w:r>
            <w:r w:rsidRPr="00582335">
              <w:rPr>
                <w:color w:val="auto"/>
                <w:spacing w:val="-4"/>
                <w:szCs w:val="24"/>
                <w:lang w:val="ru-RU" w:eastAsia="en-US"/>
              </w:rPr>
              <w:t xml:space="preserve"> </w:t>
            </w:r>
            <w:r w:rsidRPr="00582335">
              <w:rPr>
                <w:color w:val="auto"/>
                <w:szCs w:val="24"/>
                <w:lang w:val="ru-RU" w:eastAsia="en-US"/>
              </w:rPr>
              <w:t>с</w:t>
            </w:r>
            <w:r w:rsidRPr="00582335">
              <w:rPr>
                <w:color w:val="auto"/>
                <w:spacing w:val="-3"/>
                <w:szCs w:val="24"/>
                <w:lang w:val="ru-RU" w:eastAsia="en-US"/>
              </w:rPr>
              <w:t xml:space="preserve"> </w:t>
            </w:r>
            <w:r w:rsidRPr="00582335">
              <w:rPr>
                <w:color w:val="auto"/>
                <w:szCs w:val="24"/>
                <w:lang w:val="ru-RU" w:eastAsia="en-US"/>
              </w:rPr>
              <w:t>обеспечением</w:t>
            </w:r>
            <w:r w:rsidRPr="00582335">
              <w:rPr>
                <w:color w:val="auto"/>
                <w:spacing w:val="-3"/>
                <w:szCs w:val="24"/>
                <w:lang w:val="ru-RU" w:eastAsia="en-US"/>
              </w:rPr>
              <w:t xml:space="preserve"> </w:t>
            </w:r>
            <w:r w:rsidRPr="00582335">
              <w:rPr>
                <w:color w:val="auto"/>
                <w:szCs w:val="24"/>
                <w:lang w:val="ru-RU" w:eastAsia="en-US"/>
              </w:rPr>
              <w:t>эффективности</w:t>
            </w:r>
            <w:r w:rsidRPr="00582335">
              <w:rPr>
                <w:color w:val="auto"/>
                <w:spacing w:val="-1"/>
                <w:szCs w:val="24"/>
                <w:lang w:val="ru-RU" w:eastAsia="en-US"/>
              </w:rPr>
              <w:t xml:space="preserve"> </w:t>
            </w:r>
            <w:r w:rsidRPr="00582335">
              <w:rPr>
                <w:color w:val="auto"/>
                <w:szCs w:val="24"/>
                <w:lang w:val="ru-RU" w:eastAsia="en-US"/>
              </w:rPr>
              <w:t>работы</w:t>
            </w:r>
            <w:r w:rsidRPr="00582335">
              <w:rPr>
                <w:color w:val="auto"/>
                <w:spacing w:val="-3"/>
                <w:szCs w:val="24"/>
                <w:lang w:val="ru-RU" w:eastAsia="en-US"/>
              </w:rPr>
              <w:t xml:space="preserve"> </w:t>
            </w:r>
            <w:r w:rsidRPr="00582335">
              <w:rPr>
                <w:color w:val="auto"/>
                <w:szCs w:val="24"/>
                <w:lang w:val="ru-RU" w:eastAsia="en-US"/>
              </w:rPr>
              <w:t>в соответствии</w:t>
            </w:r>
            <w:r w:rsidRPr="00582335">
              <w:rPr>
                <w:color w:val="auto"/>
                <w:spacing w:val="80"/>
                <w:szCs w:val="24"/>
                <w:lang w:val="ru-RU" w:eastAsia="en-US"/>
              </w:rPr>
              <w:t xml:space="preserve"> </w:t>
            </w:r>
            <w:r w:rsidRPr="00582335">
              <w:rPr>
                <w:color w:val="auto"/>
                <w:szCs w:val="24"/>
                <w:lang w:val="ru-RU" w:eastAsia="en-US"/>
              </w:rPr>
              <w:t>с</w:t>
            </w:r>
            <w:r w:rsidRPr="00582335">
              <w:rPr>
                <w:color w:val="auto"/>
                <w:spacing w:val="80"/>
                <w:szCs w:val="24"/>
                <w:lang w:val="ru-RU" w:eastAsia="en-US"/>
              </w:rPr>
              <w:t xml:space="preserve"> </w:t>
            </w:r>
            <w:r w:rsidRPr="00582335">
              <w:rPr>
                <w:color w:val="auto"/>
                <w:szCs w:val="24"/>
                <w:lang w:val="ru-RU" w:eastAsia="en-US"/>
              </w:rPr>
              <w:t>требованиями</w:t>
            </w:r>
            <w:r w:rsidRPr="00582335">
              <w:rPr>
                <w:color w:val="auto"/>
                <w:spacing w:val="80"/>
                <w:szCs w:val="24"/>
                <w:lang w:val="ru-RU" w:eastAsia="en-US"/>
              </w:rPr>
              <w:t xml:space="preserve"> </w:t>
            </w:r>
            <w:r w:rsidRPr="00582335">
              <w:rPr>
                <w:color w:val="auto"/>
                <w:szCs w:val="24"/>
                <w:lang w:val="ru-RU" w:eastAsia="en-US"/>
              </w:rPr>
              <w:t>будущей</w:t>
            </w:r>
            <w:r w:rsidRPr="00582335">
              <w:rPr>
                <w:color w:val="auto"/>
                <w:spacing w:val="80"/>
                <w:szCs w:val="24"/>
                <w:lang w:val="ru-RU" w:eastAsia="en-US"/>
              </w:rPr>
              <w:t xml:space="preserve"> </w:t>
            </w:r>
            <w:r w:rsidRPr="00582335">
              <w:rPr>
                <w:color w:val="auto"/>
                <w:szCs w:val="24"/>
                <w:lang w:val="ru-RU" w:eastAsia="en-US"/>
              </w:rPr>
              <w:t>профессиональной</w:t>
            </w:r>
            <w:r w:rsidRPr="00582335">
              <w:rPr>
                <w:color w:val="auto"/>
                <w:spacing w:val="80"/>
                <w:szCs w:val="24"/>
                <w:lang w:val="ru-RU" w:eastAsia="en-US"/>
              </w:rPr>
              <w:t xml:space="preserve"> </w:t>
            </w:r>
            <w:r w:rsidRPr="00582335">
              <w:rPr>
                <w:color w:val="auto"/>
                <w:szCs w:val="24"/>
                <w:lang w:val="ru-RU" w:eastAsia="en-US"/>
              </w:rPr>
              <w:t>деятельности</w:t>
            </w:r>
            <w:r w:rsidRPr="00582335">
              <w:rPr>
                <w:color w:val="auto"/>
                <w:spacing w:val="80"/>
                <w:szCs w:val="24"/>
                <w:lang w:val="ru-RU" w:eastAsia="en-US"/>
              </w:rPr>
              <w:t xml:space="preserve"> </w:t>
            </w:r>
            <w:r w:rsidRPr="00582335">
              <w:rPr>
                <w:color w:val="auto"/>
                <w:szCs w:val="24"/>
                <w:lang w:val="ru-RU" w:eastAsia="en-US"/>
              </w:rPr>
              <w:t>специальности 38.02.01</w:t>
            </w:r>
            <w:r w:rsidRPr="00582335">
              <w:rPr>
                <w:color w:val="auto"/>
                <w:spacing w:val="-4"/>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w:t>
            </w:r>
            <w:r w:rsidRPr="00582335">
              <w:rPr>
                <w:color w:val="auto"/>
                <w:szCs w:val="24"/>
                <w:lang w:val="ru-RU" w:eastAsia="en-US"/>
              </w:rPr>
              <w:t>бухгалтерский</w:t>
            </w:r>
            <w:r w:rsidRPr="00582335">
              <w:rPr>
                <w:color w:val="auto"/>
                <w:spacing w:val="-1"/>
                <w:szCs w:val="24"/>
                <w:lang w:val="ru-RU" w:eastAsia="en-US"/>
              </w:rPr>
              <w:t xml:space="preserve"> </w:t>
            </w:r>
            <w:r w:rsidRPr="00582335">
              <w:rPr>
                <w:color w:val="auto"/>
                <w:szCs w:val="24"/>
                <w:lang w:val="ru-RU" w:eastAsia="en-US"/>
              </w:rPr>
              <w:t>учет</w:t>
            </w:r>
            <w:r w:rsidRPr="00582335">
              <w:rPr>
                <w:color w:val="auto"/>
                <w:spacing w:val="-2"/>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9856" w:type="dxa"/>
            <w:tcBorders>
              <w:top w:val="nil"/>
              <w:left w:val="nil"/>
              <w:bottom w:val="nil"/>
              <w:right w:val="nil"/>
            </w:tcBorders>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Экологическое</w:t>
            </w:r>
            <w:proofErr w:type="spellEnd"/>
            <w:r w:rsidRPr="00582335">
              <w:rPr>
                <w:b/>
                <w:color w:val="auto"/>
                <w:spacing w:val="-9"/>
                <w:szCs w:val="24"/>
                <w:lang w:eastAsia="en-US"/>
              </w:rPr>
              <w:t xml:space="preserve"> </w:t>
            </w:r>
            <w:proofErr w:type="spellStart"/>
            <w:r w:rsidRPr="00582335">
              <w:rPr>
                <w:b/>
                <w:color w:val="auto"/>
                <w:spacing w:val="-2"/>
                <w:szCs w:val="24"/>
                <w:lang w:eastAsia="en-US"/>
              </w:rPr>
              <w:t>воспитание</w:t>
            </w:r>
            <w:proofErr w:type="spellEnd"/>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
        </w:trPr>
        <w:tc>
          <w:tcPr>
            <w:tcW w:w="9856" w:type="dxa"/>
            <w:tcBorders>
              <w:top w:val="nil"/>
              <w:left w:val="nil"/>
              <w:bottom w:val="nil"/>
              <w:right w:val="nil"/>
            </w:tcBorders>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ответственно</w:t>
            </w:r>
            <w:r w:rsidRPr="00582335">
              <w:rPr>
                <w:color w:val="auto"/>
                <w:spacing w:val="40"/>
                <w:szCs w:val="24"/>
                <w:lang w:val="ru-RU" w:eastAsia="en-US"/>
              </w:rPr>
              <w:t xml:space="preserve"> </w:t>
            </w:r>
            <w:r w:rsidRPr="00582335">
              <w:rPr>
                <w:color w:val="auto"/>
                <w:szCs w:val="24"/>
                <w:lang w:val="ru-RU" w:eastAsia="en-US"/>
              </w:rPr>
              <w:t>подходящий</w:t>
            </w:r>
            <w:r w:rsidRPr="00582335">
              <w:rPr>
                <w:color w:val="auto"/>
                <w:spacing w:val="40"/>
                <w:szCs w:val="24"/>
                <w:lang w:val="ru-RU" w:eastAsia="en-US"/>
              </w:rPr>
              <w:t xml:space="preserve"> </w:t>
            </w:r>
            <w:r w:rsidRPr="00582335">
              <w:rPr>
                <w:color w:val="auto"/>
                <w:szCs w:val="24"/>
                <w:lang w:val="ru-RU" w:eastAsia="en-US"/>
              </w:rPr>
              <w:t>к</w:t>
            </w:r>
            <w:r w:rsidRPr="00582335">
              <w:rPr>
                <w:color w:val="auto"/>
                <w:spacing w:val="40"/>
                <w:szCs w:val="24"/>
                <w:lang w:val="ru-RU" w:eastAsia="en-US"/>
              </w:rPr>
              <w:t xml:space="preserve"> </w:t>
            </w:r>
            <w:r w:rsidRPr="00582335">
              <w:rPr>
                <w:color w:val="auto"/>
                <w:szCs w:val="24"/>
                <w:lang w:val="ru-RU" w:eastAsia="en-US"/>
              </w:rPr>
              <w:t>рациональному</w:t>
            </w:r>
            <w:r w:rsidRPr="00582335">
              <w:rPr>
                <w:color w:val="auto"/>
                <w:spacing w:val="40"/>
                <w:szCs w:val="24"/>
                <w:lang w:val="ru-RU" w:eastAsia="en-US"/>
              </w:rPr>
              <w:t xml:space="preserve"> </w:t>
            </w:r>
            <w:r w:rsidRPr="00582335">
              <w:rPr>
                <w:color w:val="auto"/>
                <w:szCs w:val="24"/>
                <w:lang w:val="ru-RU" w:eastAsia="en-US"/>
              </w:rPr>
              <w:t>потреблению</w:t>
            </w:r>
            <w:r w:rsidRPr="00582335">
              <w:rPr>
                <w:color w:val="auto"/>
                <w:spacing w:val="40"/>
                <w:szCs w:val="24"/>
                <w:lang w:val="ru-RU" w:eastAsia="en-US"/>
              </w:rPr>
              <w:t xml:space="preserve"> </w:t>
            </w:r>
            <w:r w:rsidRPr="00582335">
              <w:rPr>
                <w:color w:val="auto"/>
                <w:szCs w:val="24"/>
                <w:lang w:val="ru-RU" w:eastAsia="en-US"/>
              </w:rPr>
              <w:t>энергии,</w:t>
            </w:r>
            <w:r w:rsidRPr="00582335">
              <w:rPr>
                <w:color w:val="auto"/>
                <w:spacing w:val="40"/>
                <w:szCs w:val="24"/>
                <w:lang w:val="ru-RU" w:eastAsia="en-US"/>
              </w:rPr>
              <w:t xml:space="preserve"> </w:t>
            </w:r>
            <w:r w:rsidRPr="00582335">
              <w:rPr>
                <w:color w:val="auto"/>
                <w:szCs w:val="24"/>
                <w:lang w:val="ru-RU" w:eastAsia="en-US"/>
              </w:rPr>
              <w:t>воды</w:t>
            </w:r>
            <w:r w:rsidRPr="00582335">
              <w:rPr>
                <w:color w:val="auto"/>
                <w:spacing w:val="40"/>
                <w:szCs w:val="24"/>
                <w:lang w:val="ru-RU" w:eastAsia="en-US"/>
              </w:rPr>
              <w:t xml:space="preserve"> </w:t>
            </w:r>
            <w:r w:rsidRPr="00582335">
              <w:rPr>
                <w:color w:val="auto"/>
                <w:szCs w:val="24"/>
                <w:lang w:val="ru-RU" w:eastAsia="en-US"/>
              </w:rPr>
              <w:t>и</w:t>
            </w:r>
            <w:r w:rsidRPr="00582335">
              <w:rPr>
                <w:color w:val="auto"/>
                <w:spacing w:val="40"/>
                <w:szCs w:val="24"/>
                <w:lang w:val="ru-RU" w:eastAsia="en-US"/>
              </w:rPr>
              <w:t xml:space="preserve"> </w:t>
            </w:r>
            <w:r w:rsidRPr="00582335">
              <w:rPr>
                <w:color w:val="auto"/>
                <w:szCs w:val="24"/>
                <w:lang w:val="ru-RU" w:eastAsia="en-US"/>
              </w:rPr>
              <w:t>других природных ресурсов в жизни в рамках обучения и профессиональной деятельности;</w:t>
            </w:r>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6"/>
        </w:trPr>
        <w:tc>
          <w:tcPr>
            <w:tcW w:w="9856" w:type="dxa"/>
            <w:tcBorders>
              <w:top w:val="nil"/>
              <w:left w:val="nil"/>
              <w:bottom w:val="nil"/>
              <w:right w:val="nil"/>
            </w:tcBorders>
          </w:tcPr>
          <w:p w:rsidR="00072ED1" w:rsidRPr="00582335" w:rsidRDefault="00072ED1" w:rsidP="00582335">
            <w:pPr>
              <w:spacing w:after="0" w:line="240" w:lineRule="auto"/>
              <w:ind w:left="0" w:right="94"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9856" w:type="dxa"/>
            <w:tcBorders>
              <w:top w:val="nil"/>
              <w:left w:val="nil"/>
              <w:bottom w:val="nil"/>
              <w:right w:val="nil"/>
            </w:tcBorders>
          </w:tcPr>
          <w:p w:rsidR="00072ED1" w:rsidRPr="00582335" w:rsidRDefault="00072ED1" w:rsidP="00582335">
            <w:pPr>
              <w:spacing w:after="0" w:line="240" w:lineRule="auto"/>
              <w:ind w:left="0" w:firstLine="709"/>
              <w:rPr>
                <w:b/>
                <w:color w:val="auto"/>
                <w:szCs w:val="24"/>
                <w:lang w:eastAsia="en-US"/>
              </w:rPr>
            </w:pPr>
            <w:proofErr w:type="spellStart"/>
            <w:r w:rsidRPr="00582335">
              <w:rPr>
                <w:b/>
                <w:color w:val="auto"/>
                <w:szCs w:val="24"/>
                <w:lang w:eastAsia="en-US"/>
              </w:rPr>
              <w:t>Ценности</w:t>
            </w:r>
            <w:proofErr w:type="spellEnd"/>
            <w:r w:rsidRPr="00582335">
              <w:rPr>
                <w:b/>
                <w:color w:val="auto"/>
                <w:spacing w:val="-4"/>
                <w:szCs w:val="24"/>
                <w:lang w:eastAsia="en-US"/>
              </w:rPr>
              <w:t xml:space="preserve"> </w:t>
            </w:r>
            <w:proofErr w:type="spellStart"/>
            <w:r w:rsidRPr="00582335">
              <w:rPr>
                <w:b/>
                <w:color w:val="auto"/>
                <w:szCs w:val="24"/>
                <w:lang w:eastAsia="en-US"/>
              </w:rPr>
              <w:t>научного</w:t>
            </w:r>
            <w:proofErr w:type="spellEnd"/>
            <w:r w:rsidRPr="00582335">
              <w:rPr>
                <w:b/>
                <w:color w:val="auto"/>
                <w:spacing w:val="-3"/>
                <w:szCs w:val="24"/>
                <w:lang w:eastAsia="en-US"/>
              </w:rPr>
              <w:t xml:space="preserve"> </w:t>
            </w:r>
            <w:proofErr w:type="spellStart"/>
            <w:r w:rsidRPr="00582335">
              <w:rPr>
                <w:b/>
                <w:color w:val="auto"/>
                <w:spacing w:val="-2"/>
                <w:szCs w:val="24"/>
                <w:lang w:eastAsia="en-US"/>
              </w:rPr>
              <w:t>познания</w:t>
            </w:r>
            <w:proofErr w:type="spellEnd"/>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9856" w:type="dxa"/>
            <w:tcBorders>
              <w:top w:val="nil"/>
              <w:left w:val="nil"/>
              <w:bottom w:val="nil"/>
              <w:right w:val="nil"/>
            </w:tcBorders>
          </w:tcPr>
          <w:p w:rsidR="00072ED1" w:rsidRPr="00582335" w:rsidRDefault="00072ED1" w:rsidP="00582335">
            <w:pPr>
              <w:tabs>
                <w:tab w:val="left" w:pos="815"/>
                <w:tab w:val="left" w:pos="2341"/>
                <w:tab w:val="left" w:pos="3331"/>
                <w:tab w:val="left" w:pos="4334"/>
                <w:tab w:val="left" w:pos="4653"/>
                <w:tab w:val="left" w:pos="5806"/>
                <w:tab w:val="left" w:pos="8764"/>
              </w:tabs>
              <w:spacing w:after="0" w:line="240" w:lineRule="auto"/>
              <w:ind w:left="0" w:right="96"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обладающий</w:t>
            </w:r>
            <w:r w:rsidRPr="00582335">
              <w:rPr>
                <w:color w:val="auto"/>
                <w:szCs w:val="24"/>
                <w:lang w:val="ru-RU" w:eastAsia="en-US"/>
              </w:rPr>
              <w:tab/>
            </w:r>
            <w:r w:rsidRPr="00582335">
              <w:rPr>
                <w:color w:val="auto"/>
                <w:spacing w:val="-2"/>
                <w:szCs w:val="24"/>
                <w:lang w:val="ru-RU" w:eastAsia="en-US"/>
              </w:rPr>
              <w:t>опытом</w:t>
            </w:r>
            <w:r w:rsidRPr="00582335">
              <w:rPr>
                <w:color w:val="auto"/>
                <w:szCs w:val="24"/>
                <w:lang w:val="ru-RU" w:eastAsia="en-US"/>
              </w:rPr>
              <w:tab/>
            </w:r>
            <w:r w:rsidRPr="00582335">
              <w:rPr>
                <w:color w:val="auto"/>
                <w:spacing w:val="-2"/>
                <w:szCs w:val="24"/>
                <w:lang w:val="ru-RU" w:eastAsia="en-US"/>
              </w:rPr>
              <w:t>участия</w:t>
            </w:r>
            <w:r w:rsidRPr="00582335">
              <w:rPr>
                <w:color w:val="auto"/>
                <w:szCs w:val="24"/>
                <w:lang w:val="ru-RU" w:eastAsia="en-US"/>
              </w:rPr>
              <w:tab/>
            </w:r>
            <w:r w:rsidRPr="00582335">
              <w:rPr>
                <w:color w:val="auto"/>
                <w:spacing w:val="-10"/>
                <w:szCs w:val="24"/>
                <w:lang w:val="ru-RU" w:eastAsia="en-US"/>
              </w:rPr>
              <w:t>в</w:t>
            </w:r>
            <w:r w:rsidRPr="00582335">
              <w:rPr>
                <w:color w:val="auto"/>
                <w:szCs w:val="24"/>
                <w:lang w:val="ru-RU" w:eastAsia="en-US"/>
              </w:rPr>
              <w:tab/>
            </w:r>
            <w:r w:rsidRPr="00582335">
              <w:rPr>
                <w:color w:val="auto"/>
                <w:spacing w:val="-2"/>
                <w:szCs w:val="24"/>
                <w:lang w:val="ru-RU" w:eastAsia="en-US"/>
              </w:rPr>
              <w:t>научных,</w:t>
            </w:r>
            <w:r w:rsidRPr="00582335">
              <w:rPr>
                <w:color w:val="auto"/>
                <w:szCs w:val="24"/>
                <w:lang w:val="ru-RU" w:eastAsia="en-US"/>
              </w:rPr>
              <w:tab/>
            </w:r>
            <w:r w:rsidRPr="00582335">
              <w:rPr>
                <w:color w:val="auto"/>
                <w:spacing w:val="-2"/>
                <w:szCs w:val="24"/>
                <w:lang w:val="ru-RU" w:eastAsia="en-US"/>
              </w:rPr>
              <w:t>научно-исследовательских</w:t>
            </w:r>
            <w:r w:rsidRPr="00582335">
              <w:rPr>
                <w:color w:val="auto"/>
                <w:szCs w:val="24"/>
                <w:lang w:val="ru-RU" w:eastAsia="en-US"/>
              </w:rPr>
              <w:tab/>
            </w:r>
            <w:r w:rsidRPr="00582335">
              <w:rPr>
                <w:color w:val="auto"/>
                <w:spacing w:val="-2"/>
                <w:szCs w:val="24"/>
                <w:lang w:val="ru-RU" w:eastAsia="en-US"/>
              </w:rPr>
              <w:t xml:space="preserve">проектах, </w:t>
            </w:r>
            <w:r w:rsidRPr="00582335">
              <w:rPr>
                <w:color w:val="auto"/>
                <w:szCs w:val="24"/>
                <w:lang w:val="ru-RU" w:eastAsia="en-US"/>
              </w:rPr>
              <w:t>мероприятиях,</w:t>
            </w:r>
            <w:r w:rsidRPr="00582335">
              <w:rPr>
                <w:color w:val="auto"/>
                <w:spacing w:val="27"/>
                <w:szCs w:val="24"/>
                <w:lang w:val="ru-RU" w:eastAsia="en-US"/>
              </w:rPr>
              <w:t xml:space="preserve">  </w:t>
            </w:r>
            <w:r w:rsidRPr="00582335">
              <w:rPr>
                <w:color w:val="auto"/>
                <w:szCs w:val="24"/>
                <w:lang w:val="ru-RU" w:eastAsia="en-US"/>
              </w:rPr>
              <w:t>конкурсах</w:t>
            </w:r>
            <w:r w:rsidRPr="00582335">
              <w:rPr>
                <w:color w:val="auto"/>
                <w:spacing w:val="29"/>
                <w:szCs w:val="24"/>
                <w:lang w:val="ru-RU" w:eastAsia="en-US"/>
              </w:rPr>
              <w:t xml:space="preserve">  </w:t>
            </w:r>
            <w:r w:rsidRPr="00582335">
              <w:rPr>
                <w:color w:val="auto"/>
                <w:szCs w:val="24"/>
                <w:lang w:val="ru-RU" w:eastAsia="en-US"/>
              </w:rPr>
              <w:t>в</w:t>
            </w:r>
            <w:r w:rsidRPr="00582335">
              <w:rPr>
                <w:color w:val="auto"/>
                <w:spacing w:val="31"/>
                <w:szCs w:val="24"/>
                <w:lang w:val="ru-RU" w:eastAsia="en-US"/>
              </w:rPr>
              <w:t xml:space="preserve">  </w:t>
            </w:r>
            <w:r w:rsidRPr="00582335">
              <w:rPr>
                <w:color w:val="auto"/>
                <w:szCs w:val="24"/>
                <w:lang w:val="ru-RU" w:eastAsia="en-US"/>
              </w:rPr>
              <w:t>рамках</w:t>
            </w:r>
            <w:r w:rsidRPr="00582335">
              <w:rPr>
                <w:color w:val="auto"/>
                <w:spacing w:val="30"/>
                <w:szCs w:val="24"/>
                <w:lang w:val="ru-RU" w:eastAsia="en-US"/>
              </w:rPr>
              <w:t xml:space="preserve">  </w:t>
            </w:r>
            <w:r w:rsidRPr="00582335">
              <w:rPr>
                <w:color w:val="auto"/>
                <w:szCs w:val="24"/>
                <w:lang w:val="ru-RU" w:eastAsia="en-US"/>
              </w:rPr>
              <w:t>профессиональной</w:t>
            </w:r>
            <w:r w:rsidRPr="00582335">
              <w:rPr>
                <w:color w:val="auto"/>
                <w:spacing w:val="30"/>
                <w:szCs w:val="24"/>
                <w:lang w:val="ru-RU" w:eastAsia="en-US"/>
              </w:rPr>
              <w:t xml:space="preserve">  </w:t>
            </w:r>
            <w:r w:rsidRPr="00582335">
              <w:rPr>
                <w:color w:val="auto"/>
                <w:szCs w:val="24"/>
                <w:lang w:val="ru-RU" w:eastAsia="en-US"/>
              </w:rPr>
              <w:t>направленности</w:t>
            </w:r>
            <w:r w:rsidRPr="00582335">
              <w:rPr>
                <w:color w:val="auto"/>
                <w:spacing w:val="34"/>
                <w:szCs w:val="24"/>
                <w:lang w:val="ru-RU" w:eastAsia="en-US"/>
              </w:rPr>
              <w:t xml:space="preserve">  </w:t>
            </w:r>
            <w:r w:rsidRPr="00582335">
              <w:rPr>
                <w:color w:val="auto"/>
                <w:spacing w:val="-2"/>
                <w:szCs w:val="24"/>
                <w:lang w:val="ru-RU" w:eastAsia="en-US"/>
              </w:rPr>
              <w:t xml:space="preserve">специальности </w:t>
            </w:r>
            <w:r w:rsidRPr="00582335">
              <w:rPr>
                <w:color w:val="auto"/>
                <w:szCs w:val="24"/>
                <w:lang w:val="ru-RU" w:eastAsia="en-US"/>
              </w:rPr>
              <w:t>38.02.01</w:t>
            </w:r>
            <w:r w:rsidRPr="00582335">
              <w:rPr>
                <w:color w:val="auto"/>
                <w:spacing w:val="-4"/>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w:t>
            </w:r>
            <w:r w:rsidRPr="00582335">
              <w:rPr>
                <w:color w:val="auto"/>
                <w:szCs w:val="24"/>
                <w:lang w:val="ru-RU" w:eastAsia="en-US"/>
              </w:rPr>
              <w:t>бухгалтерский</w:t>
            </w:r>
            <w:r w:rsidRPr="00582335">
              <w:rPr>
                <w:color w:val="auto"/>
                <w:spacing w:val="-1"/>
                <w:szCs w:val="24"/>
                <w:lang w:val="ru-RU" w:eastAsia="en-US"/>
              </w:rPr>
              <w:t xml:space="preserve"> </w:t>
            </w:r>
            <w:r w:rsidRPr="00582335">
              <w:rPr>
                <w:color w:val="auto"/>
                <w:szCs w:val="24"/>
                <w:lang w:val="ru-RU" w:eastAsia="en-US"/>
              </w:rPr>
              <w:t>учет</w:t>
            </w:r>
            <w:r w:rsidRPr="00582335">
              <w:rPr>
                <w:color w:val="auto"/>
                <w:spacing w:val="-2"/>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r w:rsidR="00072ED1" w:rsidRPr="00582335" w:rsidTr="00EE39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9856" w:type="dxa"/>
            <w:tcBorders>
              <w:top w:val="nil"/>
              <w:left w:val="nil"/>
              <w:bottom w:val="nil"/>
              <w:right w:val="nil"/>
            </w:tcBorders>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proofErr w:type="gramStart"/>
            <w:r w:rsidRPr="00582335">
              <w:rPr>
                <w:color w:val="auto"/>
                <w:szCs w:val="24"/>
                <w:lang w:val="ru-RU" w:eastAsia="en-US"/>
              </w:rPr>
              <w:t>проявляющий</w:t>
            </w:r>
            <w:proofErr w:type="gramEnd"/>
            <w:r w:rsidRPr="00582335">
              <w:rPr>
                <w:color w:val="auto"/>
                <w:spacing w:val="40"/>
                <w:szCs w:val="24"/>
                <w:lang w:val="ru-RU" w:eastAsia="en-US"/>
              </w:rPr>
              <w:t xml:space="preserve"> </w:t>
            </w:r>
            <w:r w:rsidRPr="00582335">
              <w:rPr>
                <w:color w:val="auto"/>
                <w:szCs w:val="24"/>
                <w:lang w:val="ru-RU" w:eastAsia="en-US"/>
              </w:rPr>
              <w:t>сознательное</w:t>
            </w:r>
            <w:r w:rsidRPr="00582335">
              <w:rPr>
                <w:color w:val="auto"/>
                <w:spacing w:val="40"/>
                <w:szCs w:val="24"/>
                <w:lang w:val="ru-RU" w:eastAsia="en-US"/>
              </w:rPr>
              <w:t xml:space="preserve"> </w:t>
            </w:r>
            <w:r w:rsidRPr="00582335">
              <w:rPr>
                <w:color w:val="auto"/>
                <w:szCs w:val="24"/>
                <w:lang w:val="ru-RU" w:eastAsia="en-US"/>
              </w:rPr>
              <w:t>отношение</w:t>
            </w:r>
            <w:r w:rsidRPr="00582335">
              <w:rPr>
                <w:color w:val="auto"/>
                <w:spacing w:val="40"/>
                <w:szCs w:val="24"/>
                <w:lang w:val="ru-RU" w:eastAsia="en-US"/>
              </w:rPr>
              <w:t xml:space="preserve"> </w:t>
            </w:r>
            <w:r w:rsidRPr="00582335">
              <w:rPr>
                <w:color w:val="auto"/>
                <w:szCs w:val="24"/>
                <w:lang w:val="ru-RU" w:eastAsia="en-US"/>
              </w:rPr>
              <w:t>к</w:t>
            </w:r>
            <w:r w:rsidRPr="00582335">
              <w:rPr>
                <w:color w:val="auto"/>
                <w:spacing w:val="40"/>
                <w:szCs w:val="24"/>
                <w:lang w:val="ru-RU" w:eastAsia="en-US"/>
              </w:rPr>
              <w:t xml:space="preserve"> </w:t>
            </w:r>
            <w:r w:rsidRPr="00582335">
              <w:rPr>
                <w:color w:val="auto"/>
                <w:szCs w:val="24"/>
                <w:lang w:val="ru-RU" w:eastAsia="en-US"/>
              </w:rPr>
              <w:t>непрерывному</w:t>
            </w:r>
            <w:r w:rsidRPr="00582335">
              <w:rPr>
                <w:color w:val="auto"/>
                <w:spacing w:val="40"/>
                <w:szCs w:val="24"/>
                <w:lang w:val="ru-RU" w:eastAsia="en-US"/>
              </w:rPr>
              <w:t xml:space="preserve"> </w:t>
            </w:r>
            <w:r w:rsidRPr="00582335">
              <w:rPr>
                <w:color w:val="auto"/>
                <w:szCs w:val="24"/>
                <w:lang w:val="ru-RU" w:eastAsia="en-US"/>
              </w:rPr>
              <w:t>образованию</w:t>
            </w:r>
            <w:r w:rsidRPr="00582335">
              <w:rPr>
                <w:color w:val="auto"/>
                <w:spacing w:val="40"/>
                <w:szCs w:val="24"/>
                <w:lang w:val="ru-RU" w:eastAsia="en-US"/>
              </w:rPr>
              <w:t xml:space="preserve"> </w:t>
            </w:r>
            <w:r w:rsidRPr="00582335">
              <w:rPr>
                <w:color w:val="auto"/>
                <w:szCs w:val="24"/>
                <w:lang w:val="ru-RU" w:eastAsia="en-US"/>
              </w:rPr>
              <w:t>как</w:t>
            </w:r>
            <w:r w:rsidRPr="00582335">
              <w:rPr>
                <w:color w:val="auto"/>
                <w:spacing w:val="40"/>
                <w:szCs w:val="24"/>
                <w:lang w:val="ru-RU" w:eastAsia="en-US"/>
              </w:rPr>
              <w:t xml:space="preserve"> </w:t>
            </w:r>
            <w:r w:rsidRPr="00582335">
              <w:rPr>
                <w:color w:val="auto"/>
                <w:szCs w:val="24"/>
                <w:lang w:val="ru-RU" w:eastAsia="en-US"/>
              </w:rPr>
              <w:t>условию успешной профессиональной и общественной деятельности.</w:t>
            </w:r>
          </w:p>
        </w:tc>
      </w:tr>
    </w:tbl>
    <w:p w:rsidR="00072ED1" w:rsidRPr="00582335" w:rsidRDefault="00072ED1" w:rsidP="00582335">
      <w:pPr>
        <w:widowControl w:val="0"/>
        <w:autoSpaceDE w:val="0"/>
        <w:autoSpaceDN w:val="0"/>
        <w:spacing w:after="0" w:line="240" w:lineRule="auto"/>
        <w:ind w:left="0" w:firstLine="709"/>
        <w:rPr>
          <w:color w:val="auto"/>
          <w:szCs w:val="24"/>
          <w:lang w:eastAsia="en-US"/>
        </w:rPr>
      </w:pPr>
    </w:p>
    <w:p w:rsidR="001A63B1" w:rsidRPr="00582335" w:rsidRDefault="001A63B1" w:rsidP="00582335">
      <w:pPr>
        <w:widowControl w:val="0"/>
        <w:autoSpaceDE w:val="0"/>
        <w:autoSpaceDN w:val="0"/>
        <w:spacing w:after="0" w:line="240" w:lineRule="auto"/>
        <w:ind w:left="0" w:firstLine="709"/>
        <w:rPr>
          <w:b/>
          <w:color w:val="auto"/>
          <w:szCs w:val="24"/>
          <w:lang w:eastAsia="en-US"/>
        </w:rPr>
      </w:pPr>
    </w:p>
    <w:p w:rsidR="00072ED1" w:rsidRPr="00582335" w:rsidRDefault="00072ED1" w:rsidP="00582335">
      <w:pPr>
        <w:widowControl w:val="0"/>
        <w:autoSpaceDE w:val="0"/>
        <w:autoSpaceDN w:val="0"/>
        <w:spacing w:after="0" w:line="240" w:lineRule="auto"/>
        <w:ind w:left="0" w:firstLine="709"/>
        <w:rPr>
          <w:b/>
          <w:color w:val="auto"/>
          <w:spacing w:val="-2"/>
          <w:szCs w:val="24"/>
          <w:lang w:eastAsia="en-US"/>
        </w:rPr>
      </w:pPr>
      <w:r w:rsidRPr="00582335">
        <w:rPr>
          <w:b/>
          <w:color w:val="auto"/>
          <w:szCs w:val="24"/>
          <w:lang w:eastAsia="en-US"/>
        </w:rPr>
        <w:t>2.</w:t>
      </w:r>
      <w:r w:rsidRPr="00582335">
        <w:rPr>
          <w:b/>
          <w:color w:val="auto"/>
          <w:spacing w:val="-1"/>
          <w:szCs w:val="24"/>
          <w:lang w:eastAsia="en-US"/>
        </w:rPr>
        <w:t xml:space="preserve"> </w:t>
      </w:r>
      <w:r w:rsidRPr="00582335">
        <w:rPr>
          <w:b/>
          <w:color w:val="auto"/>
          <w:spacing w:val="-2"/>
          <w:szCs w:val="24"/>
          <w:lang w:eastAsia="en-US"/>
        </w:rPr>
        <w:t>СОДЕРЖАТЕЛЬНЫЙ</w:t>
      </w:r>
      <w:r w:rsidR="00F43CF7" w:rsidRPr="00582335">
        <w:rPr>
          <w:b/>
          <w:color w:val="auto"/>
          <w:szCs w:val="24"/>
          <w:lang w:eastAsia="en-US"/>
        </w:rPr>
        <w:t xml:space="preserve"> РАЗДЕЛ</w:t>
      </w:r>
    </w:p>
    <w:p w:rsidR="00AA7DB1" w:rsidRPr="00582335" w:rsidRDefault="00AA7DB1" w:rsidP="00582335">
      <w:pPr>
        <w:tabs>
          <w:tab w:val="left" w:pos="9072"/>
          <w:tab w:val="left" w:pos="9354"/>
        </w:tabs>
        <w:spacing w:after="0" w:line="240" w:lineRule="auto"/>
        <w:ind w:left="0" w:right="-2" w:firstLine="709"/>
        <w:rPr>
          <w:b/>
          <w:szCs w:val="24"/>
        </w:rPr>
      </w:pPr>
      <w:r w:rsidRPr="00582335">
        <w:rPr>
          <w:b/>
          <w:szCs w:val="24"/>
        </w:rPr>
        <w:t>2.1 Уклад профессионального образовательного учреждения «Сыктывкарский кооперативный техникум Союза потребительских обществ Республики Коми».</w:t>
      </w:r>
    </w:p>
    <w:p w:rsidR="00AA7DB1" w:rsidRPr="00582335" w:rsidRDefault="00AA7DB1" w:rsidP="00582335">
      <w:pPr>
        <w:spacing w:after="0" w:line="240" w:lineRule="auto"/>
        <w:ind w:left="0" w:firstLine="709"/>
        <w:rPr>
          <w:szCs w:val="24"/>
        </w:rPr>
      </w:pPr>
      <w:r w:rsidRPr="00582335">
        <w:rPr>
          <w:szCs w:val="24"/>
        </w:rPr>
        <w:t xml:space="preserve">Профессиональное образовательное учреждение «Сыктывкарский кооперативный техникум Союза потребительских обществ Республики Коми» основан в 1930 году. Техникум является единственным образовательным учреждением системы потребительской кооперации Республики Коми. Учредитель – Союз потребительских обществ Республики Коми. Организационно-правовая форма – негосударственное образовательное учреждение. </w:t>
      </w:r>
    </w:p>
    <w:p w:rsidR="00AA7DB1" w:rsidRPr="00582335" w:rsidRDefault="00AA7DB1" w:rsidP="00582335">
      <w:pPr>
        <w:spacing w:after="0" w:line="240" w:lineRule="auto"/>
        <w:ind w:left="0" w:firstLine="709"/>
        <w:rPr>
          <w:szCs w:val="24"/>
        </w:rPr>
      </w:pPr>
      <w:r w:rsidRPr="00582335">
        <w:rPr>
          <w:szCs w:val="24"/>
        </w:rPr>
        <w:t xml:space="preserve">Профиль техникума в соответствии со структурой реализуемых ООП СПО – многопрофильный. Кроме ООП СПО (ППССЗ и ППКРС) в техникуме реализуются образовательные программы профессионального обучения и дополнительного профессионального образования. </w:t>
      </w:r>
    </w:p>
    <w:p w:rsidR="00AA7DB1" w:rsidRPr="00582335" w:rsidRDefault="00AA7DB1" w:rsidP="00582335">
      <w:pPr>
        <w:spacing w:after="0" w:line="240" w:lineRule="auto"/>
        <w:ind w:left="0" w:firstLine="709"/>
        <w:rPr>
          <w:szCs w:val="24"/>
        </w:rPr>
      </w:pPr>
      <w:r w:rsidRPr="00582335">
        <w:rPr>
          <w:szCs w:val="24"/>
        </w:rPr>
        <w:t xml:space="preserve">Целевая направленность образовательной деятельности техникума по типу потенциального работодателя выпускников на рынке труда – малый бизнес и сфера услуг. </w:t>
      </w:r>
    </w:p>
    <w:p w:rsidR="00AA7DB1" w:rsidRPr="00582335" w:rsidRDefault="00AA7DB1" w:rsidP="00582335">
      <w:pPr>
        <w:spacing w:after="0" w:line="240" w:lineRule="auto"/>
        <w:ind w:left="0" w:firstLine="709"/>
        <w:rPr>
          <w:szCs w:val="24"/>
        </w:rPr>
      </w:pPr>
      <w:r w:rsidRPr="00582335">
        <w:rPr>
          <w:szCs w:val="24"/>
        </w:rPr>
        <w:t>Программой развития Сыктывкарского кооперативного техникума на период с 2020 по 2025 годы стратегической целью является обеспечение востребованности системой экономики и обществом каждого обучающегося, создание равных возможностей для современного качественного образования и позитивной социализации молодежи. Предметом деятельности техникума является решение задач профессионального, социального и культурного развития человека и имеет целью подготовку квалифицированных рабочих, служащих, специалистов среднего звена.</w:t>
      </w:r>
    </w:p>
    <w:p w:rsidR="00AA7DB1" w:rsidRPr="00582335" w:rsidRDefault="00AA7DB1" w:rsidP="00582335">
      <w:pPr>
        <w:spacing w:after="0" w:line="240" w:lineRule="auto"/>
        <w:ind w:left="0" w:firstLine="709"/>
        <w:rPr>
          <w:szCs w:val="24"/>
        </w:rPr>
      </w:pPr>
      <w:r w:rsidRPr="00582335">
        <w:rPr>
          <w:szCs w:val="24"/>
        </w:rPr>
        <w:t>Миссией воспитания и развития личности гражданина России выступает сплочение и консолидация нации, укрепление социальной солидарности, укрепление доверия личности к жизни в России, согражданам, обществу, настоящему и будущему малой родины, Российской Федерации</w:t>
      </w:r>
    </w:p>
    <w:p w:rsidR="00AA7DB1" w:rsidRPr="00582335" w:rsidRDefault="00AA7DB1" w:rsidP="00582335">
      <w:pPr>
        <w:spacing w:after="0" w:line="240" w:lineRule="auto"/>
        <w:ind w:left="0" w:firstLine="709"/>
        <w:rPr>
          <w:szCs w:val="24"/>
        </w:rPr>
      </w:pPr>
      <w:r w:rsidRPr="00582335">
        <w:rPr>
          <w:szCs w:val="24"/>
        </w:rPr>
        <w:t>С 1 сентября 2023 года в программу воспитания включены внеурочные занятия «Разговоры о важном». Основные темы связаны с ключевыми аспектами жизни человека в современной России. В рамках «Разговоров о важном» кураторы и студенты говорят о семейных традициях, государственных символах, современной науке. Они так же обратятся к истории и традициям нашей страны, знаниям о природе и человеке, нашей литературе и языкознанию.</w:t>
      </w:r>
    </w:p>
    <w:p w:rsidR="00AA7DB1" w:rsidRPr="00582335" w:rsidRDefault="00AA7DB1" w:rsidP="00582335">
      <w:pPr>
        <w:spacing w:after="0" w:line="240" w:lineRule="auto"/>
        <w:ind w:left="0" w:firstLine="709"/>
        <w:rPr>
          <w:szCs w:val="24"/>
        </w:rPr>
      </w:pPr>
      <w:r w:rsidRPr="00582335">
        <w:rPr>
          <w:szCs w:val="24"/>
        </w:rPr>
        <w:t xml:space="preserve">С 1 сентября 2023 года в техникуме в первый учебный день недели начинается с исполнения Государственного гимна России и подъема Государственного флага России. Церемония проводится в актовом зале. В церемонии принимают участие студенты, представители студенческого совета и </w:t>
      </w:r>
      <w:r w:rsidRPr="00582335">
        <w:rPr>
          <w:szCs w:val="24"/>
        </w:rPr>
        <w:lastRenderedPageBreak/>
        <w:t>педагоги. В дни государственных праздников в церемонии могут принимать участие приглашенные гости. Церемонией руководит ответственное лицо, назначенное администрацией образовательной организации.</w:t>
      </w:r>
    </w:p>
    <w:p w:rsidR="00AA7DB1" w:rsidRPr="00582335" w:rsidRDefault="00AA7DB1" w:rsidP="00582335">
      <w:pPr>
        <w:spacing w:after="0" w:line="240" w:lineRule="auto"/>
        <w:ind w:left="0" w:firstLine="709"/>
        <w:rPr>
          <w:szCs w:val="24"/>
        </w:rPr>
      </w:pPr>
      <w:r w:rsidRPr="00582335">
        <w:rPr>
          <w:szCs w:val="24"/>
        </w:rPr>
        <w:t>Процесс воспитания в техникуме ориентирован на интеграцию урочной и внеурочной деятельности через создание событийного пространства в студенческой среде. Педагоги ориентированы на формирование коллективов в рамках учебных групп, кружков, секций и иных студенческих объединений, на установление в них доброжелательных и товарищеских взаимоотношений.</w:t>
      </w:r>
    </w:p>
    <w:p w:rsidR="00AA7DB1" w:rsidRPr="00582335" w:rsidRDefault="00AA7DB1" w:rsidP="00582335">
      <w:pPr>
        <w:spacing w:after="0" w:line="240" w:lineRule="auto"/>
        <w:ind w:left="0" w:firstLine="709"/>
        <w:rPr>
          <w:szCs w:val="24"/>
        </w:rPr>
      </w:pPr>
      <w:r w:rsidRPr="00582335">
        <w:rPr>
          <w:szCs w:val="24"/>
        </w:rPr>
        <w:t>Ключевой фигурой воспитания является руководитель (куратор) учебной группы, реализующий по отношению к детям защитную, личностно-развивающую, организационную, посредническую (в разрешении конфликтов) функции.</w:t>
      </w:r>
    </w:p>
    <w:p w:rsidR="00AA7DB1" w:rsidRPr="00582335" w:rsidRDefault="00AA7DB1" w:rsidP="00582335">
      <w:pPr>
        <w:spacing w:after="0" w:line="240" w:lineRule="auto"/>
        <w:ind w:left="0" w:firstLine="709"/>
        <w:rPr>
          <w:szCs w:val="24"/>
        </w:rPr>
      </w:pPr>
      <w:r w:rsidRPr="00582335">
        <w:rPr>
          <w:szCs w:val="24"/>
        </w:rPr>
        <w:t xml:space="preserve">Настоящая программа содержит теоретическое положения и план работы, основанные на практических наработках ПОУ «СКТ» по формированию целостной воспитательной среды и целостного пространства духовно-нравственного развития обучающегося, определяемого как уклад техникума, интегрированного в урочную, внеурочную, </w:t>
      </w:r>
      <w:proofErr w:type="spellStart"/>
      <w:r w:rsidRPr="00582335">
        <w:rPr>
          <w:szCs w:val="24"/>
        </w:rPr>
        <w:t>внешнетехникумовскую</w:t>
      </w:r>
      <w:proofErr w:type="spellEnd"/>
      <w:r w:rsidRPr="00582335">
        <w:rPr>
          <w:szCs w:val="24"/>
        </w:rPr>
        <w:t>,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AA7DB1" w:rsidRPr="00582335" w:rsidRDefault="00AA7DB1" w:rsidP="00582335">
      <w:pPr>
        <w:spacing w:after="0" w:line="240" w:lineRule="auto"/>
        <w:ind w:left="0" w:firstLine="709"/>
        <w:rPr>
          <w:szCs w:val="24"/>
        </w:rPr>
      </w:pPr>
      <w:r w:rsidRPr="00582335">
        <w:rPr>
          <w:szCs w:val="24"/>
        </w:rPr>
        <w:t>Россия, многонациональный народ Российской Федерации, гражданское общество, семья, труд, искусство, наука, религия, природа, человечество.</w:t>
      </w:r>
    </w:p>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2.</w:t>
      </w:r>
      <w:r w:rsidR="00AA7DB1" w:rsidRPr="00582335">
        <w:rPr>
          <w:b/>
          <w:color w:val="auto"/>
          <w:szCs w:val="24"/>
          <w:lang w:eastAsia="en-US"/>
        </w:rPr>
        <w:t>2</w:t>
      </w:r>
      <w:r w:rsidRPr="00582335">
        <w:rPr>
          <w:b/>
          <w:color w:val="auto"/>
          <w:spacing w:val="33"/>
          <w:szCs w:val="24"/>
          <w:lang w:eastAsia="en-US"/>
        </w:rPr>
        <w:t xml:space="preserve"> </w:t>
      </w:r>
      <w:r w:rsidRPr="00582335">
        <w:rPr>
          <w:b/>
          <w:color w:val="auto"/>
          <w:szCs w:val="24"/>
          <w:lang w:eastAsia="en-US"/>
        </w:rPr>
        <w:t>Воспитательные</w:t>
      </w:r>
      <w:r w:rsidRPr="00582335">
        <w:rPr>
          <w:b/>
          <w:color w:val="auto"/>
          <w:spacing w:val="32"/>
          <w:szCs w:val="24"/>
          <w:lang w:eastAsia="en-US"/>
        </w:rPr>
        <w:t xml:space="preserve"> </w:t>
      </w:r>
      <w:r w:rsidRPr="00582335">
        <w:rPr>
          <w:b/>
          <w:color w:val="auto"/>
          <w:szCs w:val="24"/>
          <w:lang w:eastAsia="en-US"/>
        </w:rPr>
        <w:t>модули:</w:t>
      </w:r>
      <w:r w:rsidRPr="00582335">
        <w:rPr>
          <w:b/>
          <w:color w:val="auto"/>
          <w:spacing w:val="33"/>
          <w:szCs w:val="24"/>
          <w:lang w:eastAsia="en-US"/>
        </w:rPr>
        <w:t xml:space="preserve"> </w:t>
      </w:r>
      <w:r w:rsidRPr="00582335">
        <w:rPr>
          <w:b/>
          <w:color w:val="auto"/>
          <w:szCs w:val="24"/>
          <w:lang w:eastAsia="en-US"/>
        </w:rPr>
        <w:t>виды,</w:t>
      </w:r>
      <w:r w:rsidRPr="00582335">
        <w:rPr>
          <w:b/>
          <w:color w:val="auto"/>
          <w:spacing w:val="32"/>
          <w:szCs w:val="24"/>
          <w:lang w:eastAsia="en-US"/>
        </w:rPr>
        <w:t xml:space="preserve"> </w:t>
      </w:r>
      <w:r w:rsidRPr="00582335">
        <w:rPr>
          <w:b/>
          <w:color w:val="auto"/>
          <w:szCs w:val="24"/>
          <w:lang w:eastAsia="en-US"/>
        </w:rPr>
        <w:t>формы,</w:t>
      </w:r>
      <w:r w:rsidRPr="00582335">
        <w:rPr>
          <w:b/>
          <w:color w:val="auto"/>
          <w:spacing w:val="32"/>
          <w:szCs w:val="24"/>
          <w:lang w:eastAsia="en-US"/>
        </w:rPr>
        <w:t xml:space="preserve"> </w:t>
      </w:r>
      <w:r w:rsidRPr="00582335">
        <w:rPr>
          <w:b/>
          <w:color w:val="auto"/>
          <w:szCs w:val="24"/>
          <w:lang w:eastAsia="en-US"/>
        </w:rPr>
        <w:t>содержание</w:t>
      </w:r>
      <w:r w:rsidRPr="00582335">
        <w:rPr>
          <w:b/>
          <w:color w:val="auto"/>
          <w:spacing w:val="32"/>
          <w:szCs w:val="24"/>
          <w:lang w:eastAsia="en-US"/>
        </w:rPr>
        <w:t xml:space="preserve"> </w:t>
      </w:r>
      <w:r w:rsidRPr="00582335">
        <w:rPr>
          <w:b/>
          <w:color w:val="auto"/>
          <w:szCs w:val="24"/>
          <w:lang w:eastAsia="en-US"/>
        </w:rPr>
        <w:t>воспитательной</w:t>
      </w:r>
      <w:r w:rsidRPr="00582335">
        <w:rPr>
          <w:b/>
          <w:color w:val="auto"/>
          <w:spacing w:val="33"/>
          <w:szCs w:val="24"/>
          <w:lang w:eastAsia="en-US"/>
        </w:rPr>
        <w:t xml:space="preserve"> </w:t>
      </w:r>
      <w:r w:rsidRPr="00582335">
        <w:rPr>
          <w:b/>
          <w:color w:val="auto"/>
          <w:szCs w:val="24"/>
          <w:lang w:eastAsia="en-US"/>
        </w:rPr>
        <w:t>деятельности по специальности</w:t>
      </w:r>
    </w:p>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4"/>
          <w:szCs w:val="24"/>
          <w:lang w:eastAsia="en-US"/>
        </w:rPr>
        <w:t xml:space="preserve"> </w:t>
      </w:r>
      <w:r w:rsidRPr="00582335">
        <w:rPr>
          <w:b/>
          <w:color w:val="auto"/>
          <w:szCs w:val="24"/>
          <w:lang w:eastAsia="en-US"/>
        </w:rPr>
        <w:t>«Образовательная</w:t>
      </w:r>
      <w:r w:rsidRPr="00582335">
        <w:rPr>
          <w:b/>
          <w:color w:val="auto"/>
          <w:spacing w:val="-3"/>
          <w:szCs w:val="24"/>
          <w:lang w:eastAsia="en-US"/>
        </w:rPr>
        <w:t xml:space="preserve"> </w:t>
      </w:r>
      <w:r w:rsidRPr="00582335">
        <w:rPr>
          <w:b/>
          <w:color w:val="auto"/>
          <w:spacing w:val="-2"/>
          <w:szCs w:val="24"/>
          <w:lang w:eastAsia="en-US"/>
        </w:rPr>
        <w:t>деятельность»</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568"/>
        </w:trPr>
        <w:tc>
          <w:tcPr>
            <w:tcW w:w="9736" w:type="dxa"/>
          </w:tcPr>
          <w:p w:rsidR="00072ED1" w:rsidRPr="00582335" w:rsidRDefault="00072ED1" w:rsidP="00582335">
            <w:pPr>
              <w:tabs>
                <w:tab w:val="left" w:pos="815"/>
                <w:tab w:val="left" w:pos="2103"/>
                <w:tab w:val="left" w:pos="3180"/>
                <w:tab w:val="left" w:pos="4827"/>
                <w:tab w:val="left" w:pos="7339"/>
                <w:tab w:val="left" w:pos="8685"/>
                <w:tab w:val="left" w:pos="9018"/>
              </w:tabs>
              <w:spacing w:after="0" w:line="240" w:lineRule="auto"/>
              <w:ind w:left="0" w:right="102"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внедрение</w:t>
            </w:r>
            <w:r w:rsidRPr="00582335">
              <w:rPr>
                <w:color w:val="auto"/>
                <w:szCs w:val="24"/>
                <w:lang w:val="ru-RU" w:eastAsia="en-US"/>
              </w:rPr>
              <w:tab/>
            </w:r>
            <w:r w:rsidRPr="00582335">
              <w:rPr>
                <w:color w:val="auto"/>
                <w:spacing w:val="-2"/>
                <w:szCs w:val="24"/>
                <w:lang w:val="ru-RU" w:eastAsia="en-US"/>
              </w:rPr>
              <w:t>методик</w:t>
            </w:r>
            <w:r w:rsidRPr="00582335">
              <w:rPr>
                <w:color w:val="auto"/>
                <w:szCs w:val="24"/>
                <w:lang w:val="ru-RU" w:eastAsia="en-US"/>
              </w:rPr>
              <w:tab/>
            </w:r>
            <w:r w:rsidRPr="00582335">
              <w:rPr>
                <w:color w:val="auto"/>
                <w:spacing w:val="-2"/>
                <w:szCs w:val="24"/>
                <w:lang w:val="ru-RU" w:eastAsia="en-US"/>
              </w:rPr>
              <w:t>преподавания</w:t>
            </w:r>
            <w:r w:rsidRPr="00582335">
              <w:rPr>
                <w:color w:val="auto"/>
                <w:szCs w:val="24"/>
                <w:lang w:val="ru-RU" w:eastAsia="en-US"/>
              </w:rPr>
              <w:tab/>
            </w:r>
            <w:r w:rsidRPr="00582335">
              <w:rPr>
                <w:color w:val="auto"/>
                <w:spacing w:val="-2"/>
                <w:szCs w:val="24"/>
                <w:lang w:val="ru-RU" w:eastAsia="en-US"/>
              </w:rPr>
              <w:t>общеобразовательных</w:t>
            </w:r>
            <w:r w:rsidRPr="00582335">
              <w:rPr>
                <w:color w:val="auto"/>
                <w:szCs w:val="24"/>
                <w:lang w:val="ru-RU" w:eastAsia="en-US"/>
              </w:rPr>
              <w:tab/>
            </w:r>
            <w:r w:rsidRPr="00582335">
              <w:rPr>
                <w:color w:val="auto"/>
                <w:spacing w:val="-2"/>
                <w:szCs w:val="24"/>
                <w:lang w:val="ru-RU" w:eastAsia="en-US"/>
              </w:rPr>
              <w:t>дисциплин</w:t>
            </w:r>
            <w:r w:rsidRPr="00582335">
              <w:rPr>
                <w:color w:val="auto"/>
                <w:szCs w:val="24"/>
                <w:lang w:val="ru-RU" w:eastAsia="en-US"/>
              </w:rPr>
              <w:tab/>
            </w:r>
            <w:r w:rsidRPr="00582335">
              <w:rPr>
                <w:color w:val="auto"/>
                <w:spacing w:val="-10"/>
                <w:szCs w:val="24"/>
                <w:lang w:val="ru-RU" w:eastAsia="en-US"/>
              </w:rPr>
              <w:t xml:space="preserve">с </w:t>
            </w:r>
            <w:r w:rsidRPr="00582335">
              <w:rPr>
                <w:color w:val="auto"/>
                <w:spacing w:val="-2"/>
                <w:szCs w:val="24"/>
                <w:lang w:val="ru-RU" w:eastAsia="en-US"/>
              </w:rPr>
              <w:t xml:space="preserve">учетом </w:t>
            </w:r>
            <w:r w:rsidRPr="00582335">
              <w:rPr>
                <w:color w:val="auto"/>
                <w:szCs w:val="24"/>
                <w:lang w:val="ru-RU" w:eastAsia="en-US"/>
              </w:rPr>
              <w:t>профессиональной направленности отрасли, специальности;</w:t>
            </w:r>
          </w:p>
        </w:tc>
      </w:tr>
      <w:tr w:rsidR="00072ED1" w:rsidRPr="00582335" w:rsidTr="00EE395D">
        <w:trPr>
          <w:trHeight w:val="1120"/>
        </w:trPr>
        <w:tc>
          <w:tcPr>
            <w:tcW w:w="9736" w:type="dxa"/>
          </w:tcPr>
          <w:p w:rsidR="00072ED1" w:rsidRPr="00582335" w:rsidRDefault="00072ED1" w:rsidP="00582335">
            <w:pPr>
              <w:spacing w:after="0" w:line="240" w:lineRule="auto"/>
              <w:ind w:left="0" w:right="101"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включение</w:t>
            </w:r>
            <w:r w:rsidRPr="00582335">
              <w:rPr>
                <w:color w:val="auto"/>
                <w:spacing w:val="40"/>
                <w:szCs w:val="24"/>
                <w:lang w:val="ru-RU" w:eastAsia="en-US"/>
              </w:rPr>
              <w:t xml:space="preserve"> </w:t>
            </w:r>
            <w:r w:rsidRPr="00582335">
              <w:rPr>
                <w:color w:val="auto"/>
                <w:szCs w:val="24"/>
                <w:lang w:val="ru-RU" w:eastAsia="en-US"/>
              </w:rPr>
              <w:t>в</w:t>
            </w:r>
            <w:r w:rsidRPr="00582335">
              <w:rPr>
                <w:color w:val="auto"/>
                <w:spacing w:val="40"/>
                <w:szCs w:val="24"/>
                <w:lang w:val="ru-RU" w:eastAsia="en-US"/>
              </w:rPr>
              <w:t xml:space="preserve"> </w:t>
            </w:r>
            <w:r w:rsidRPr="00582335">
              <w:rPr>
                <w:color w:val="auto"/>
                <w:szCs w:val="24"/>
                <w:lang w:val="ru-RU" w:eastAsia="en-US"/>
              </w:rPr>
              <w:t>воспитательные</w:t>
            </w:r>
            <w:r w:rsidRPr="00582335">
              <w:rPr>
                <w:color w:val="auto"/>
                <w:spacing w:val="40"/>
                <w:szCs w:val="24"/>
                <w:lang w:val="ru-RU" w:eastAsia="en-US"/>
              </w:rPr>
              <w:t xml:space="preserve"> </w:t>
            </w:r>
            <w:r w:rsidRPr="00582335">
              <w:rPr>
                <w:color w:val="auto"/>
                <w:szCs w:val="24"/>
                <w:lang w:val="ru-RU" w:eastAsia="en-US"/>
              </w:rPr>
              <w:t>взаимодействия</w:t>
            </w:r>
            <w:r w:rsidRPr="00582335">
              <w:rPr>
                <w:color w:val="auto"/>
                <w:spacing w:val="40"/>
                <w:szCs w:val="24"/>
                <w:lang w:val="ru-RU" w:eastAsia="en-US"/>
              </w:rPr>
              <w:t xml:space="preserve"> </w:t>
            </w:r>
            <w:r w:rsidRPr="00582335">
              <w:rPr>
                <w:color w:val="auto"/>
                <w:szCs w:val="24"/>
                <w:lang w:val="ru-RU" w:eastAsia="en-US"/>
              </w:rPr>
              <w:t>методов,</w:t>
            </w:r>
            <w:r w:rsidRPr="00582335">
              <w:rPr>
                <w:color w:val="auto"/>
                <w:spacing w:val="40"/>
                <w:szCs w:val="24"/>
                <w:lang w:val="ru-RU" w:eastAsia="en-US"/>
              </w:rPr>
              <w:t xml:space="preserve"> </w:t>
            </w:r>
            <w:r w:rsidRPr="00582335">
              <w:rPr>
                <w:color w:val="auto"/>
                <w:szCs w:val="24"/>
                <w:lang w:val="ru-RU" w:eastAsia="en-US"/>
              </w:rPr>
              <w:t>методик</w:t>
            </w:r>
            <w:r w:rsidRPr="00582335">
              <w:rPr>
                <w:color w:val="auto"/>
                <w:spacing w:val="40"/>
                <w:szCs w:val="24"/>
                <w:lang w:val="ru-RU" w:eastAsia="en-US"/>
              </w:rPr>
              <w:t xml:space="preserve"> </w:t>
            </w:r>
            <w:r w:rsidRPr="00582335">
              <w:rPr>
                <w:color w:val="auto"/>
                <w:szCs w:val="24"/>
                <w:lang w:val="ru-RU" w:eastAsia="en-US"/>
              </w:rPr>
              <w:t>и</w:t>
            </w:r>
            <w:r w:rsidRPr="00582335">
              <w:rPr>
                <w:color w:val="auto"/>
                <w:spacing w:val="40"/>
                <w:szCs w:val="24"/>
                <w:lang w:val="ru-RU" w:eastAsia="en-US"/>
              </w:rPr>
              <w:t xml:space="preserve"> </w:t>
            </w:r>
            <w:r w:rsidRPr="00582335">
              <w:rPr>
                <w:color w:val="auto"/>
                <w:szCs w:val="24"/>
                <w:lang w:val="ru-RU" w:eastAsia="en-US"/>
              </w:rPr>
              <w:t>технологий,</w:t>
            </w:r>
            <w:r w:rsidRPr="00582335">
              <w:rPr>
                <w:color w:val="auto"/>
                <w:spacing w:val="40"/>
                <w:szCs w:val="24"/>
                <w:lang w:val="ru-RU" w:eastAsia="en-US"/>
              </w:rPr>
              <w:t xml:space="preserve"> </w:t>
            </w:r>
            <w:r w:rsidRPr="00582335">
              <w:rPr>
                <w:color w:val="auto"/>
                <w:szCs w:val="24"/>
                <w:lang w:val="ru-RU" w:eastAsia="en-US"/>
              </w:rPr>
              <w:t>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072ED1" w:rsidRPr="00582335" w:rsidTr="00EE395D">
        <w:trPr>
          <w:trHeight w:val="568"/>
        </w:trPr>
        <w:tc>
          <w:tcPr>
            <w:tcW w:w="973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 xml:space="preserve">организация практических занятий, направленных на приобретение опыта работы по </w:t>
            </w:r>
            <w:r w:rsidRPr="00582335">
              <w:rPr>
                <w:color w:val="auto"/>
                <w:spacing w:val="-2"/>
                <w:szCs w:val="24"/>
                <w:lang w:val="ru-RU" w:eastAsia="en-US"/>
              </w:rPr>
              <w:t>специальности;</w:t>
            </w:r>
          </w:p>
        </w:tc>
      </w:tr>
      <w:tr w:rsidR="00072ED1" w:rsidRPr="00582335" w:rsidTr="00EE395D">
        <w:trPr>
          <w:trHeight w:val="847"/>
        </w:trPr>
        <w:tc>
          <w:tcPr>
            <w:tcW w:w="9736" w:type="dxa"/>
          </w:tcPr>
          <w:p w:rsidR="00072ED1" w:rsidRPr="00582335" w:rsidRDefault="00072ED1" w:rsidP="00582335">
            <w:pPr>
              <w:tabs>
                <w:tab w:val="left" w:pos="815"/>
                <w:tab w:val="left" w:pos="1757"/>
                <w:tab w:val="left" w:pos="2081"/>
                <w:tab w:val="left" w:pos="3098"/>
                <w:tab w:val="left" w:pos="4094"/>
                <w:tab w:val="left" w:pos="4434"/>
                <w:tab w:val="left" w:pos="5475"/>
                <w:tab w:val="left" w:pos="7232"/>
                <w:tab w:val="left" w:pos="8283"/>
                <w:tab w:val="left" w:pos="9628"/>
              </w:tabs>
              <w:spacing w:after="0" w:line="240" w:lineRule="auto"/>
              <w:ind w:left="0" w:right="94"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организация</w:t>
            </w:r>
            <w:r w:rsidRPr="00582335">
              <w:rPr>
                <w:color w:val="auto"/>
                <w:spacing w:val="80"/>
                <w:szCs w:val="24"/>
                <w:lang w:val="ru-RU" w:eastAsia="en-US"/>
              </w:rPr>
              <w:t xml:space="preserve"> </w:t>
            </w:r>
            <w:r w:rsidRPr="00582335">
              <w:rPr>
                <w:color w:val="auto"/>
                <w:szCs w:val="24"/>
                <w:lang w:val="ru-RU" w:eastAsia="en-US"/>
              </w:rPr>
              <w:t>практических</w:t>
            </w:r>
            <w:r w:rsidRPr="00582335">
              <w:rPr>
                <w:color w:val="auto"/>
                <w:spacing w:val="80"/>
                <w:szCs w:val="24"/>
                <w:lang w:val="ru-RU" w:eastAsia="en-US"/>
              </w:rPr>
              <w:t xml:space="preserve"> </w:t>
            </w:r>
            <w:r w:rsidRPr="00582335">
              <w:rPr>
                <w:color w:val="auto"/>
                <w:szCs w:val="24"/>
                <w:lang w:val="ru-RU" w:eastAsia="en-US"/>
              </w:rPr>
              <w:t>занятий</w:t>
            </w:r>
            <w:r w:rsidRPr="00582335">
              <w:rPr>
                <w:color w:val="auto"/>
                <w:spacing w:val="80"/>
                <w:szCs w:val="24"/>
                <w:lang w:val="ru-RU" w:eastAsia="en-US"/>
              </w:rPr>
              <w:t xml:space="preserve"> </w:t>
            </w:r>
            <w:r w:rsidRPr="00582335">
              <w:rPr>
                <w:color w:val="auto"/>
                <w:szCs w:val="24"/>
                <w:lang w:val="ru-RU" w:eastAsia="en-US"/>
              </w:rPr>
              <w:t>по</w:t>
            </w:r>
            <w:r w:rsidRPr="00582335">
              <w:rPr>
                <w:color w:val="auto"/>
                <w:spacing w:val="80"/>
                <w:szCs w:val="24"/>
                <w:lang w:val="ru-RU" w:eastAsia="en-US"/>
              </w:rPr>
              <w:t xml:space="preserve"> </w:t>
            </w:r>
            <w:r w:rsidRPr="00582335">
              <w:rPr>
                <w:color w:val="auto"/>
                <w:szCs w:val="24"/>
                <w:lang w:val="ru-RU" w:eastAsia="en-US"/>
              </w:rPr>
              <w:t>работе</w:t>
            </w:r>
            <w:r w:rsidRPr="00582335">
              <w:rPr>
                <w:color w:val="auto"/>
                <w:spacing w:val="80"/>
                <w:szCs w:val="24"/>
                <w:lang w:val="ru-RU" w:eastAsia="en-US"/>
              </w:rPr>
              <w:t xml:space="preserve"> </w:t>
            </w:r>
            <w:r w:rsidRPr="00582335">
              <w:rPr>
                <w:color w:val="auto"/>
                <w:szCs w:val="24"/>
                <w:lang w:val="ru-RU" w:eastAsia="en-US"/>
              </w:rPr>
              <w:t>с</w:t>
            </w:r>
            <w:r w:rsidRPr="00582335">
              <w:rPr>
                <w:color w:val="auto"/>
                <w:spacing w:val="80"/>
                <w:szCs w:val="24"/>
                <w:lang w:val="ru-RU" w:eastAsia="en-US"/>
              </w:rPr>
              <w:t xml:space="preserve"> </w:t>
            </w:r>
            <w:r w:rsidRPr="00582335">
              <w:rPr>
                <w:color w:val="auto"/>
                <w:szCs w:val="24"/>
                <w:lang w:val="ru-RU" w:eastAsia="en-US"/>
              </w:rPr>
              <w:t>современными</w:t>
            </w:r>
            <w:r w:rsidRPr="00582335">
              <w:rPr>
                <w:color w:val="auto"/>
                <w:spacing w:val="80"/>
                <w:szCs w:val="24"/>
                <w:lang w:val="ru-RU" w:eastAsia="en-US"/>
              </w:rPr>
              <w:t xml:space="preserve"> </w:t>
            </w:r>
            <w:r w:rsidRPr="00582335">
              <w:rPr>
                <w:color w:val="auto"/>
                <w:szCs w:val="24"/>
                <w:lang w:val="ru-RU" w:eastAsia="en-US"/>
              </w:rPr>
              <w:t>оборудованием</w:t>
            </w:r>
            <w:r w:rsidRPr="00582335">
              <w:rPr>
                <w:color w:val="auto"/>
                <w:spacing w:val="80"/>
                <w:szCs w:val="24"/>
                <w:lang w:val="ru-RU" w:eastAsia="en-US"/>
              </w:rPr>
              <w:t xml:space="preserve"> </w:t>
            </w:r>
            <w:r w:rsidRPr="00582335">
              <w:rPr>
                <w:color w:val="auto"/>
                <w:szCs w:val="24"/>
                <w:lang w:val="ru-RU" w:eastAsia="en-US"/>
              </w:rPr>
              <w:t xml:space="preserve">и </w:t>
            </w:r>
            <w:r w:rsidRPr="00582335">
              <w:rPr>
                <w:color w:val="auto"/>
                <w:spacing w:val="-2"/>
                <w:szCs w:val="24"/>
                <w:lang w:val="ru-RU" w:eastAsia="en-US"/>
              </w:rPr>
              <w:t>технологиями</w:t>
            </w:r>
            <w:r w:rsidRPr="00582335">
              <w:rPr>
                <w:color w:val="auto"/>
                <w:szCs w:val="24"/>
                <w:lang w:val="ru-RU" w:eastAsia="en-US"/>
              </w:rPr>
              <w:t xml:space="preserve"> </w:t>
            </w:r>
            <w:r w:rsidRPr="00582335">
              <w:rPr>
                <w:color w:val="auto"/>
                <w:spacing w:val="-2"/>
                <w:szCs w:val="24"/>
                <w:lang w:val="ru-RU" w:eastAsia="en-US"/>
              </w:rPr>
              <w:t>специальности</w:t>
            </w:r>
            <w:r w:rsidRPr="00582335">
              <w:rPr>
                <w:color w:val="auto"/>
                <w:szCs w:val="24"/>
                <w:lang w:val="ru-RU" w:eastAsia="en-US"/>
              </w:rPr>
              <w:tab/>
            </w:r>
            <w:r w:rsidRPr="00582335">
              <w:rPr>
                <w:color w:val="auto"/>
                <w:spacing w:val="-2"/>
                <w:szCs w:val="24"/>
                <w:lang w:val="ru-RU" w:eastAsia="en-US"/>
              </w:rPr>
              <w:t>38.02.01</w:t>
            </w:r>
            <w:r w:rsidR="00AA7DB1" w:rsidRPr="00582335">
              <w:rPr>
                <w:color w:val="auto"/>
                <w:szCs w:val="24"/>
                <w:lang w:val="ru-RU" w:eastAsia="en-US"/>
              </w:rPr>
              <w:t xml:space="preserve"> </w:t>
            </w:r>
            <w:r w:rsidRPr="00582335">
              <w:rPr>
                <w:color w:val="auto"/>
                <w:spacing w:val="-2"/>
                <w:szCs w:val="24"/>
                <w:lang w:val="ru-RU" w:eastAsia="en-US"/>
              </w:rPr>
              <w:t>Экономика</w:t>
            </w:r>
            <w:r w:rsidR="00AA7DB1" w:rsidRPr="00582335">
              <w:rPr>
                <w:color w:val="auto"/>
                <w:szCs w:val="24"/>
                <w:lang w:val="ru-RU" w:eastAsia="en-US"/>
              </w:rPr>
              <w:t xml:space="preserve"> </w:t>
            </w:r>
            <w:r w:rsidRPr="00582335">
              <w:rPr>
                <w:color w:val="auto"/>
                <w:spacing w:val="-10"/>
                <w:szCs w:val="24"/>
                <w:lang w:val="ru-RU" w:eastAsia="en-US"/>
              </w:rPr>
              <w:t>и</w:t>
            </w:r>
            <w:r w:rsidR="00AA7DB1" w:rsidRPr="00582335">
              <w:rPr>
                <w:color w:val="auto"/>
                <w:spacing w:val="-10"/>
                <w:szCs w:val="24"/>
                <w:lang w:val="ru-RU" w:eastAsia="en-US"/>
              </w:rPr>
              <w:t xml:space="preserve"> </w:t>
            </w:r>
            <w:r w:rsidRPr="00582335">
              <w:rPr>
                <w:color w:val="auto"/>
                <w:szCs w:val="24"/>
                <w:lang w:val="ru-RU" w:eastAsia="en-US"/>
              </w:rPr>
              <w:t>бухгалтерский</w:t>
            </w:r>
            <w:r w:rsidRPr="00582335">
              <w:rPr>
                <w:color w:val="auto"/>
                <w:spacing w:val="-4"/>
                <w:szCs w:val="24"/>
                <w:lang w:val="ru-RU" w:eastAsia="en-US"/>
              </w:rPr>
              <w:t xml:space="preserve"> </w:t>
            </w:r>
            <w:r w:rsidRPr="00582335">
              <w:rPr>
                <w:color w:val="auto"/>
                <w:szCs w:val="24"/>
                <w:lang w:val="ru-RU" w:eastAsia="en-US"/>
              </w:rPr>
              <w:t>учет</w:t>
            </w:r>
            <w:r w:rsidRPr="00582335">
              <w:rPr>
                <w:color w:val="auto"/>
                <w:spacing w:val="-2"/>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zCs w:val="24"/>
                <w:lang w:val="ru-RU" w:eastAsia="en-US"/>
              </w:rPr>
              <w:t>отраслям),</w:t>
            </w:r>
            <w:r w:rsidRPr="00582335">
              <w:rPr>
                <w:color w:val="auto"/>
                <w:spacing w:val="-2"/>
                <w:szCs w:val="24"/>
                <w:lang w:val="ru-RU" w:eastAsia="en-US"/>
              </w:rPr>
              <w:t xml:space="preserve"> </w:t>
            </w:r>
            <w:r w:rsidRPr="00582335">
              <w:rPr>
                <w:color w:val="auto"/>
                <w:szCs w:val="24"/>
                <w:lang w:val="ru-RU" w:eastAsia="en-US"/>
              </w:rPr>
              <w:t>в</w:t>
            </w:r>
            <w:r w:rsidRPr="00582335">
              <w:rPr>
                <w:color w:val="auto"/>
                <w:spacing w:val="-3"/>
                <w:szCs w:val="24"/>
                <w:lang w:val="ru-RU" w:eastAsia="en-US"/>
              </w:rPr>
              <w:t xml:space="preserve"> </w:t>
            </w:r>
            <w:r w:rsidRPr="00582335">
              <w:rPr>
                <w:color w:val="auto"/>
                <w:szCs w:val="24"/>
                <w:lang w:val="ru-RU" w:eastAsia="en-US"/>
              </w:rPr>
              <w:t>том</w:t>
            </w:r>
            <w:r w:rsidRPr="00582335">
              <w:rPr>
                <w:color w:val="auto"/>
                <w:spacing w:val="-1"/>
                <w:szCs w:val="24"/>
                <w:lang w:val="ru-RU" w:eastAsia="en-US"/>
              </w:rPr>
              <w:t xml:space="preserve"> </w:t>
            </w:r>
            <w:r w:rsidRPr="00582335">
              <w:rPr>
                <w:color w:val="auto"/>
                <w:szCs w:val="24"/>
                <w:lang w:val="ru-RU" w:eastAsia="en-US"/>
              </w:rPr>
              <w:t>числе</w:t>
            </w:r>
            <w:r w:rsidRPr="00582335">
              <w:rPr>
                <w:color w:val="auto"/>
                <w:spacing w:val="-3"/>
                <w:szCs w:val="24"/>
                <w:lang w:val="ru-RU" w:eastAsia="en-US"/>
              </w:rPr>
              <w:t xml:space="preserve"> </w:t>
            </w:r>
            <w:r w:rsidRPr="00582335">
              <w:rPr>
                <w:color w:val="auto"/>
                <w:szCs w:val="24"/>
                <w:lang w:val="ru-RU" w:eastAsia="en-US"/>
              </w:rPr>
              <w:t>с</w:t>
            </w:r>
            <w:r w:rsidRPr="00582335">
              <w:rPr>
                <w:color w:val="auto"/>
                <w:spacing w:val="-3"/>
                <w:szCs w:val="24"/>
                <w:lang w:val="ru-RU" w:eastAsia="en-US"/>
              </w:rPr>
              <w:t xml:space="preserve"> </w:t>
            </w:r>
            <w:r w:rsidRPr="00582335">
              <w:rPr>
                <w:color w:val="auto"/>
                <w:szCs w:val="24"/>
                <w:lang w:val="ru-RU" w:eastAsia="en-US"/>
              </w:rPr>
              <w:t>применением</w:t>
            </w:r>
            <w:r w:rsidRPr="00582335">
              <w:rPr>
                <w:color w:val="auto"/>
                <w:spacing w:val="-3"/>
                <w:szCs w:val="24"/>
                <w:lang w:val="ru-RU" w:eastAsia="en-US"/>
              </w:rPr>
              <w:t xml:space="preserve"> </w:t>
            </w:r>
            <w:r w:rsidRPr="00582335">
              <w:rPr>
                <w:color w:val="auto"/>
                <w:szCs w:val="24"/>
                <w:lang w:val="ru-RU" w:eastAsia="en-US"/>
              </w:rPr>
              <w:t>программных</w:t>
            </w:r>
            <w:r w:rsidRPr="00582335">
              <w:rPr>
                <w:color w:val="auto"/>
                <w:spacing w:val="-1"/>
                <w:szCs w:val="24"/>
                <w:lang w:val="ru-RU" w:eastAsia="en-US"/>
              </w:rPr>
              <w:t xml:space="preserve"> </w:t>
            </w:r>
            <w:r w:rsidRPr="00582335">
              <w:rPr>
                <w:color w:val="auto"/>
                <w:spacing w:val="-2"/>
                <w:szCs w:val="24"/>
                <w:lang w:val="ru-RU" w:eastAsia="en-US"/>
              </w:rPr>
              <w:t>продуктов;</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3"/>
          <w:szCs w:val="24"/>
          <w:lang w:eastAsia="en-US"/>
        </w:rPr>
        <w:t xml:space="preserve"> </w:t>
      </w:r>
      <w:r w:rsidRPr="00582335">
        <w:rPr>
          <w:b/>
          <w:color w:val="auto"/>
          <w:szCs w:val="24"/>
          <w:lang w:eastAsia="en-US"/>
        </w:rPr>
        <w:t>«</w:t>
      </w:r>
      <w:r w:rsidR="00AA7DB1" w:rsidRPr="00582335">
        <w:rPr>
          <w:b/>
          <w:color w:val="auto"/>
          <w:szCs w:val="24"/>
          <w:lang w:eastAsia="en-US"/>
        </w:rPr>
        <w:t>Кураторство</w:t>
      </w:r>
      <w:r w:rsidRPr="00582335">
        <w:rPr>
          <w:b/>
          <w:color w:val="auto"/>
          <w:spacing w:val="-2"/>
          <w:szCs w:val="24"/>
          <w:lang w:eastAsia="en-US"/>
        </w:rPr>
        <w:t>»</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568"/>
        </w:trPr>
        <w:tc>
          <w:tcPr>
            <w:tcW w:w="9736" w:type="dxa"/>
          </w:tcPr>
          <w:p w:rsidR="00072ED1" w:rsidRPr="00582335" w:rsidRDefault="00072ED1" w:rsidP="00582335">
            <w:pPr>
              <w:tabs>
                <w:tab w:val="left" w:pos="815"/>
              </w:tabs>
              <w:spacing w:after="0" w:line="240" w:lineRule="auto"/>
              <w:ind w:left="0" w:right="105"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инициирование</w:t>
            </w:r>
            <w:r w:rsidRPr="00582335">
              <w:rPr>
                <w:color w:val="auto"/>
                <w:spacing w:val="40"/>
                <w:szCs w:val="24"/>
                <w:lang w:val="ru-RU" w:eastAsia="en-US"/>
              </w:rPr>
              <w:t xml:space="preserve"> </w:t>
            </w:r>
            <w:r w:rsidRPr="00582335">
              <w:rPr>
                <w:color w:val="auto"/>
                <w:szCs w:val="24"/>
                <w:lang w:val="ru-RU" w:eastAsia="en-US"/>
              </w:rPr>
              <w:t>и</w:t>
            </w:r>
            <w:r w:rsidRPr="00582335">
              <w:rPr>
                <w:color w:val="auto"/>
                <w:spacing w:val="40"/>
                <w:szCs w:val="24"/>
                <w:lang w:val="ru-RU" w:eastAsia="en-US"/>
              </w:rPr>
              <w:t xml:space="preserve"> </w:t>
            </w:r>
            <w:r w:rsidRPr="00582335">
              <w:rPr>
                <w:color w:val="auto"/>
                <w:szCs w:val="24"/>
                <w:lang w:val="ru-RU" w:eastAsia="en-US"/>
              </w:rPr>
              <w:t>поддержка</w:t>
            </w:r>
            <w:r w:rsidRPr="00582335">
              <w:rPr>
                <w:color w:val="auto"/>
                <w:spacing w:val="40"/>
                <w:szCs w:val="24"/>
                <w:lang w:val="ru-RU" w:eastAsia="en-US"/>
              </w:rPr>
              <w:t xml:space="preserve"> </w:t>
            </w:r>
            <w:r w:rsidRPr="00582335">
              <w:rPr>
                <w:color w:val="auto"/>
                <w:szCs w:val="24"/>
                <w:lang w:val="ru-RU" w:eastAsia="en-US"/>
              </w:rPr>
              <w:t>участия</w:t>
            </w:r>
            <w:r w:rsidRPr="00582335">
              <w:rPr>
                <w:color w:val="auto"/>
                <w:spacing w:val="40"/>
                <w:szCs w:val="24"/>
                <w:lang w:val="ru-RU" w:eastAsia="en-US"/>
              </w:rPr>
              <w:t xml:space="preserve"> </w:t>
            </w:r>
            <w:r w:rsidRPr="00582335">
              <w:rPr>
                <w:color w:val="auto"/>
                <w:szCs w:val="24"/>
                <w:lang w:val="ru-RU" w:eastAsia="en-US"/>
              </w:rPr>
              <w:t>обучающихся</w:t>
            </w:r>
            <w:r w:rsidRPr="00582335">
              <w:rPr>
                <w:color w:val="auto"/>
                <w:spacing w:val="40"/>
                <w:szCs w:val="24"/>
                <w:lang w:val="ru-RU" w:eastAsia="en-US"/>
              </w:rPr>
              <w:t xml:space="preserve"> </w:t>
            </w:r>
            <w:r w:rsidRPr="00582335">
              <w:rPr>
                <w:color w:val="auto"/>
                <w:szCs w:val="24"/>
                <w:lang w:val="ru-RU" w:eastAsia="en-US"/>
              </w:rPr>
              <w:t>в</w:t>
            </w:r>
            <w:r w:rsidRPr="00582335">
              <w:rPr>
                <w:color w:val="auto"/>
                <w:spacing w:val="40"/>
                <w:szCs w:val="24"/>
                <w:lang w:val="ru-RU" w:eastAsia="en-US"/>
              </w:rPr>
              <w:t xml:space="preserve"> </w:t>
            </w:r>
            <w:r w:rsidRPr="00582335">
              <w:rPr>
                <w:color w:val="auto"/>
                <w:szCs w:val="24"/>
                <w:lang w:val="ru-RU" w:eastAsia="en-US"/>
              </w:rPr>
              <w:t>мероприятиях,</w:t>
            </w:r>
            <w:r w:rsidRPr="00582335">
              <w:rPr>
                <w:color w:val="auto"/>
                <w:spacing w:val="40"/>
                <w:szCs w:val="24"/>
                <w:lang w:val="ru-RU" w:eastAsia="en-US"/>
              </w:rPr>
              <w:t xml:space="preserve"> </w:t>
            </w:r>
            <w:r w:rsidRPr="00582335">
              <w:rPr>
                <w:color w:val="auto"/>
                <w:szCs w:val="24"/>
                <w:lang w:val="ru-RU" w:eastAsia="en-US"/>
              </w:rPr>
              <w:t>конкурсах</w:t>
            </w:r>
            <w:r w:rsidRPr="00582335">
              <w:rPr>
                <w:color w:val="auto"/>
                <w:spacing w:val="40"/>
                <w:szCs w:val="24"/>
                <w:lang w:val="ru-RU" w:eastAsia="en-US"/>
              </w:rPr>
              <w:t xml:space="preserve"> </w:t>
            </w:r>
            <w:r w:rsidRPr="00582335">
              <w:rPr>
                <w:color w:val="auto"/>
                <w:szCs w:val="24"/>
                <w:lang w:val="ru-RU" w:eastAsia="en-US"/>
              </w:rPr>
              <w:t>и</w:t>
            </w:r>
            <w:r w:rsidRPr="00582335">
              <w:rPr>
                <w:color w:val="auto"/>
                <w:spacing w:val="40"/>
                <w:szCs w:val="24"/>
                <w:lang w:val="ru-RU" w:eastAsia="en-US"/>
              </w:rPr>
              <w:t xml:space="preserve"> </w:t>
            </w:r>
            <w:r w:rsidRPr="00582335">
              <w:rPr>
                <w:color w:val="auto"/>
                <w:szCs w:val="24"/>
                <w:lang w:val="ru-RU" w:eastAsia="en-US"/>
              </w:rPr>
              <w:t>проектах профессиональной направленности;</w:t>
            </w:r>
          </w:p>
        </w:tc>
      </w:tr>
      <w:tr w:rsidR="00072ED1" w:rsidRPr="00582335" w:rsidTr="00EE395D">
        <w:trPr>
          <w:trHeight w:val="846"/>
        </w:trPr>
        <w:tc>
          <w:tcPr>
            <w:tcW w:w="973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организация</w:t>
            </w:r>
            <w:r w:rsidRPr="00582335">
              <w:rPr>
                <w:color w:val="auto"/>
                <w:spacing w:val="40"/>
                <w:szCs w:val="24"/>
                <w:lang w:val="ru-RU" w:eastAsia="en-US"/>
              </w:rPr>
              <w:t xml:space="preserve"> </w:t>
            </w:r>
            <w:r w:rsidRPr="00582335">
              <w:rPr>
                <w:color w:val="auto"/>
                <w:szCs w:val="24"/>
                <w:lang w:val="ru-RU" w:eastAsia="en-US"/>
              </w:rPr>
              <w:t>социально-значимых</w:t>
            </w:r>
            <w:r w:rsidRPr="00582335">
              <w:rPr>
                <w:color w:val="auto"/>
                <w:spacing w:val="40"/>
                <w:szCs w:val="24"/>
                <w:lang w:val="ru-RU" w:eastAsia="en-US"/>
              </w:rPr>
              <w:t xml:space="preserve"> </w:t>
            </w:r>
            <w:r w:rsidRPr="00582335">
              <w:rPr>
                <w:color w:val="auto"/>
                <w:szCs w:val="24"/>
                <w:lang w:val="ru-RU" w:eastAsia="en-US"/>
              </w:rPr>
              <w:t>проектов</w:t>
            </w:r>
            <w:r w:rsidRPr="00582335">
              <w:rPr>
                <w:color w:val="auto"/>
                <w:spacing w:val="40"/>
                <w:szCs w:val="24"/>
                <w:lang w:val="ru-RU" w:eastAsia="en-US"/>
              </w:rPr>
              <w:t xml:space="preserve"> </w:t>
            </w:r>
            <w:r w:rsidRPr="00582335">
              <w:rPr>
                <w:color w:val="auto"/>
                <w:szCs w:val="24"/>
                <w:lang w:val="ru-RU" w:eastAsia="en-US"/>
              </w:rPr>
              <w:t>профессиональной</w:t>
            </w:r>
            <w:r w:rsidR="00AA7DB1" w:rsidRPr="00582335">
              <w:rPr>
                <w:color w:val="auto"/>
                <w:szCs w:val="24"/>
                <w:lang w:val="ru-RU" w:eastAsia="en-US"/>
              </w:rPr>
              <w:t xml:space="preserve"> </w:t>
            </w:r>
            <w:r w:rsidRPr="00582335">
              <w:rPr>
                <w:color w:val="auto"/>
                <w:szCs w:val="24"/>
                <w:lang w:val="ru-RU" w:eastAsia="en-US"/>
              </w:rPr>
              <w:t>направленности</w:t>
            </w:r>
            <w:r w:rsidRPr="00582335">
              <w:rPr>
                <w:color w:val="auto"/>
                <w:spacing w:val="40"/>
                <w:szCs w:val="24"/>
                <w:lang w:val="ru-RU" w:eastAsia="en-US"/>
              </w:rPr>
              <w:t xml:space="preserve"> </w:t>
            </w:r>
            <w:r w:rsidRPr="00582335">
              <w:rPr>
                <w:color w:val="auto"/>
                <w:szCs w:val="24"/>
                <w:lang w:val="ru-RU" w:eastAsia="en-US"/>
              </w:rPr>
              <w:t>для личностного</w:t>
            </w:r>
            <w:r w:rsidRPr="00582335">
              <w:rPr>
                <w:color w:val="auto"/>
                <w:spacing w:val="-2"/>
                <w:szCs w:val="24"/>
                <w:lang w:val="ru-RU" w:eastAsia="en-US"/>
              </w:rPr>
              <w:t xml:space="preserve"> </w:t>
            </w:r>
            <w:r w:rsidRPr="00582335">
              <w:rPr>
                <w:color w:val="auto"/>
                <w:szCs w:val="24"/>
                <w:lang w:val="ru-RU" w:eastAsia="en-US"/>
              </w:rPr>
              <w:t>развития</w:t>
            </w:r>
            <w:r w:rsidRPr="00582335">
              <w:rPr>
                <w:color w:val="auto"/>
                <w:spacing w:val="-1"/>
                <w:szCs w:val="24"/>
                <w:lang w:val="ru-RU" w:eastAsia="en-US"/>
              </w:rPr>
              <w:t xml:space="preserve"> </w:t>
            </w:r>
            <w:r w:rsidRPr="00582335">
              <w:rPr>
                <w:color w:val="auto"/>
                <w:szCs w:val="24"/>
                <w:lang w:val="ru-RU" w:eastAsia="en-US"/>
              </w:rPr>
              <w:t>обучающихся,</w:t>
            </w:r>
            <w:r w:rsidRPr="00582335">
              <w:rPr>
                <w:color w:val="auto"/>
                <w:spacing w:val="1"/>
                <w:szCs w:val="24"/>
                <w:lang w:val="ru-RU" w:eastAsia="en-US"/>
              </w:rPr>
              <w:t xml:space="preserve"> </w:t>
            </w:r>
            <w:r w:rsidRPr="00582335">
              <w:rPr>
                <w:color w:val="auto"/>
                <w:szCs w:val="24"/>
                <w:lang w:val="ru-RU" w:eastAsia="en-US"/>
              </w:rPr>
              <w:t>дающих</w:t>
            </w:r>
            <w:r w:rsidRPr="00582335">
              <w:rPr>
                <w:color w:val="auto"/>
                <w:spacing w:val="1"/>
                <w:szCs w:val="24"/>
                <w:lang w:val="ru-RU" w:eastAsia="en-US"/>
              </w:rPr>
              <w:t xml:space="preserve"> </w:t>
            </w:r>
            <w:r w:rsidRPr="00582335">
              <w:rPr>
                <w:color w:val="auto"/>
                <w:szCs w:val="24"/>
                <w:lang w:val="ru-RU" w:eastAsia="en-US"/>
              </w:rPr>
              <w:t>возможности</w:t>
            </w:r>
            <w:r w:rsidRPr="00582335">
              <w:rPr>
                <w:color w:val="auto"/>
                <w:spacing w:val="2"/>
                <w:szCs w:val="24"/>
                <w:lang w:val="ru-RU" w:eastAsia="en-US"/>
              </w:rPr>
              <w:t xml:space="preserve"> </w:t>
            </w:r>
            <w:r w:rsidRPr="00582335">
              <w:rPr>
                <w:color w:val="auto"/>
                <w:szCs w:val="24"/>
                <w:lang w:val="ru-RU" w:eastAsia="en-US"/>
              </w:rPr>
              <w:t>для</w:t>
            </w:r>
            <w:r w:rsidRPr="00582335">
              <w:rPr>
                <w:color w:val="auto"/>
                <w:spacing w:val="-1"/>
                <w:szCs w:val="24"/>
                <w:lang w:val="ru-RU" w:eastAsia="en-US"/>
              </w:rPr>
              <w:t xml:space="preserve"> </w:t>
            </w:r>
            <w:r w:rsidRPr="00582335">
              <w:rPr>
                <w:color w:val="auto"/>
                <w:szCs w:val="24"/>
                <w:lang w:val="ru-RU" w:eastAsia="en-US"/>
              </w:rPr>
              <w:t>самореализации</w:t>
            </w:r>
            <w:r w:rsidRPr="00582335">
              <w:rPr>
                <w:color w:val="auto"/>
                <w:spacing w:val="2"/>
                <w:szCs w:val="24"/>
                <w:lang w:val="ru-RU" w:eastAsia="en-US"/>
              </w:rPr>
              <w:t xml:space="preserve"> </w:t>
            </w:r>
            <w:r w:rsidRPr="00582335">
              <w:rPr>
                <w:color w:val="auto"/>
                <w:szCs w:val="24"/>
                <w:lang w:val="ru-RU" w:eastAsia="en-US"/>
              </w:rPr>
              <w:t>в</w:t>
            </w:r>
            <w:r w:rsidRPr="00582335">
              <w:rPr>
                <w:color w:val="auto"/>
                <w:spacing w:val="1"/>
                <w:szCs w:val="24"/>
                <w:lang w:val="ru-RU" w:eastAsia="en-US"/>
              </w:rPr>
              <w:t xml:space="preserve"> </w:t>
            </w:r>
            <w:r w:rsidRPr="00582335">
              <w:rPr>
                <w:color w:val="auto"/>
                <w:spacing w:val="-2"/>
                <w:szCs w:val="24"/>
                <w:lang w:val="ru-RU" w:eastAsia="en-US"/>
              </w:rPr>
              <w:t>выбранной</w:t>
            </w:r>
            <w:r w:rsidR="00AA7DB1" w:rsidRPr="00582335">
              <w:rPr>
                <w:color w:val="auto"/>
                <w:spacing w:val="-2"/>
                <w:szCs w:val="24"/>
                <w:lang w:val="ru-RU" w:eastAsia="en-US"/>
              </w:rPr>
              <w:t xml:space="preserve"> </w:t>
            </w:r>
            <w:r w:rsidRPr="00582335">
              <w:rPr>
                <w:color w:val="auto"/>
                <w:szCs w:val="24"/>
                <w:lang w:val="ru-RU" w:eastAsia="en-US"/>
              </w:rPr>
              <w:t>специальности</w:t>
            </w:r>
            <w:r w:rsidRPr="00582335">
              <w:rPr>
                <w:color w:val="auto"/>
                <w:spacing w:val="-4"/>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1"/>
                <w:szCs w:val="24"/>
                <w:lang w:val="ru-RU" w:eastAsia="en-US"/>
              </w:rPr>
              <w:t xml:space="preserve"> </w:t>
            </w:r>
            <w:r w:rsidRPr="00582335">
              <w:rPr>
                <w:color w:val="auto"/>
                <w:szCs w:val="24"/>
                <w:lang w:val="ru-RU" w:eastAsia="en-US"/>
              </w:rPr>
              <w:t>бухгалтерский</w:t>
            </w:r>
            <w:r w:rsidRPr="00582335">
              <w:rPr>
                <w:color w:val="auto"/>
                <w:spacing w:val="-2"/>
                <w:szCs w:val="24"/>
                <w:lang w:val="ru-RU" w:eastAsia="en-US"/>
              </w:rPr>
              <w:t xml:space="preserve"> </w:t>
            </w:r>
            <w:r w:rsidRPr="00582335">
              <w:rPr>
                <w:color w:val="auto"/>
                <w:szCs w:val="24"/>
                <w:lang w:val="ru-RU" w:eastAsia="en-US"/>
              </w:rPr>
              <w:t>учет</w:t>
            </w:r>
            <w:r w:rsidRPr="00582335">
              <w:rPr>
                <w:color w:val="auto"/>
                <w:spacing w:val="-4"/>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1"/>
          <w:szCs w:val="24"/>
          <w:lang w:eastAsia="en-US"/>
        </w:rPr>
        <w:t xml:space="preserve"> </w:t>
      </w:r>
      <w:r w:rsidRPr="00582335">
        <w:rPr>
          <w:b/>
          <w:color w:val="auto"/>
          <w:spacing w:val="-2"/>
          <w:szCs w:val="24"/>
          <w:lang w:eastAsia="en-US"/>
        </w:rPr>
        <w:t>«Наставничество»</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844"/>
        </w:trPr>
        <w:tc>
          <w:tcPr>
            <w:tcW w:w="9736" w:type="dxa"/>
          </w:tcPr>
          <w:p w:rsidR="00072ED1" w:rsidRPr="00582335" w:rsidRDefault="00072ED1" w:rsidP="00582335">
            <w:pPr>
              <w:spacing w:after="0" w:line="240" w:lineRule="auto"/>
              <w:ind w:left="0" w:right="102"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специальности 38.02.01 Экономика и бухгалтерский учет (по отраслям);</w:t>
            </w:r>
          </w:p>
        </w:tc>
      </w:tr>
      <w:tr w:rsidR="00072ED1" w:rsidRPr="00582335" w:rsidTr="00EE395D">
        <w:trPr>
          <w:trHeight w:val="571"/>
        </w:trPr>
        <w:tc>
          <w:tcPr>
            <w:tcW w:w="9736" w:type="dxa"/>
          </w:tcPr>
          <w:p w:rsidR="00072ED1" w:rsidRPr="00582335" w:rsidRDefault="00072ED1" w:rsidP="00582335">
            <w:pPr>
              <w:tabs>
                <w:tab w:val="left" w:pos="815"/>
                <w:tab w:val="left" w:pos="2316"/>
                <w:tab w:val="left" w:pos="2916"/>
                <w:tab w:val="left" w:pos="4572"/>
                <w:tab w:val="left" w:pos="5948"/>
                <w:tab w:val="left" w:pos="8340"/>
                <w:tab w:val="left" w:pos="9498"/>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организация</w:t>
            </w:r>
            <w:r w:rsidRPr="00582335">
              <w:rPr>
                <w:color w:val="auto"/>
                <w:szCs w:val="24"/>
                <w:lang w:val="ru-RU" w:eastAsia="en-US"/>
              </w:rPr>
              <w:tab/>
            </w:r>
            <w:r w:rsidRPr="00582335">
              <w:rPr>
                <w:color w:val="auto"/>
                <w:spacing w:val="-5"/>
                <w:szCs w:val="24"/>
                <w:lang w:val="ru-RU" w:eastAsia="en-US"/>
              </w:rPr>
              <w:t>под</w:t>
            </w:r>
            <w:r w:rsidRPr="00582335">
              <w:rPr>
                <w:color w:val="auto"/>
                <w:szCs w:val="24"/>
                <w:lang w:val="ru-RU" w:eastAsia="en-US"/>
              </w:rPr>
              <w:tab/>
            </w:r>
            <w:r w:rsidRPr="00582335">
              <w:rPr>
                <w:color w:val="auto"/>
                <w:spacing w:val="-2"/>
                <w:szCs w:val="24"/>
                <w:lang w:val="ru-RU" w:eastAsia="en-US"/>
              </w:rPr>
              <w:t>руководством</w:t>
            </w:r>
            <w:r w:rsidRPr="00582335">
              <w:rPr>
                <w:color w:val="auto"/>
                <w:szCs w:val="24"/>
                <w:lang w:val="ru-RU" w:eastAsia="en-US"/>
              </w:rPr>
              <w:tab/>
            </w:r>
            <w:r w:rsidRPr="00582335">
              <w:rPr>
                <w:color w:val="auto"/>
                <w:spacing w:val="-2"/>
                <w:szCs w:val="24"/>
                <w:lang w:val="ru-RU" w:eastAsia="en-US"/>
              </w:rPr>
              <w:t>наставника</w:t>
            </w:r>
            <w:r w:rsidRPr="00582335">
              <w:rPr>
                <w:color w:val="auto"/>
                <w:szCs w:val="24"/>
                <w:lang w:val="ru-RU" w:eastAsia="en-US"/>
              </w:rPr>
              <w:tab/>
            </w:r>
            <w:r w:rsidRPr="00582335">
              <w:rPr>
                <w:color w:val="auto"/>
                <w:spacing w:val="-2"/>
                <w:szCs w:val="24"/>
                <w:lang w:val="ru-RU" w:eastAsia="en-US"/>
              </w:rPr>
              <w:t>социально-значимых</w:t>
            </w:r>
            <w:r w:rsidRPr="00582335">
              <w:rPr>
                <w:color w:val="auto"/>
                <w:szCs w:val="24"/>
                <w:lang w:val="ru-RU" w:eastAsia="en-US"/>
              </w:rPr>
              <w:tab/>
            </w:r>
            <w:r w:rsidRPr="00582335">
              <w:rPr>
                <w:color w:val="auto"/>
                <w:spacing w:val="-2"/>
                <w:szCs w:val="24"/>
                <w:lang w:val="ru-RU" w:eastAsia="en-US"/>
              </w:rPr>
              <w:t>проектов</w:t>
            </w:r>
            <w:r w:rsidRPr="00582335">
              <w:rPr>
                <w:color w:val="auto"/>
                <w:szCs w:val="24"/>
                <w:lang w:val="ru-RU" w:eastAsia="en-US"/>
              </w:rPr>
              <w:tab/>
            </w:r>
            <w:r w:rsidRPr="00582335">
              <w:rPr>
                <w:color w:val="auto"/>
                <w:spacing w:val="-5"/>
                <w:szCs w:val="24"/>
                <w:lang w:val="ru-RU" w:eastAsia="en-US"/>
              </w:rPr>
              <w:t>по</w:t>
            </w:r>
          </w:p>
          <w:p w:rsidR="00072ED1" w:rsidRPr="00582335" w:rsidRDefault="00072ED1" w:rsidP="00582335">
            <w:pPr>
              <w:spacing w:after="0" w:line="240" w:lineRule="auto"/>
              <w:ind w:left="0" w:firstLine="709"/>
              <w:rPr>
                <w:color w:val="auto"/>
                <w:szCs w:val="24"/>
                <w:lang w:val="ru-RU" w:eastAsia="en-US"/>
              </w:rPr>
            </w:pPr>
            <w:r w:rsidRPr="00582335">
              <w:rPr>
                <w:color w:val="auto"/>
                <w:szCs w:val="24"/>
                <w:lang w:val="ru-RU" w:eastAsia="en-US"/>
              </w:rPr>
              <w:t>специальности</w:t>
            </w:r>
            <w:r w:rsidRPr="00582335">
              <w:rPr>
                <w:color w:val="auto"/>
                <w:spacing w:val="-4"/>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1"/>
                <w:szCs w:val="24"/>
                <w:lang w:val="ru-RU" w:eastAsia="en-US"/>
              </w:rPr>
              <w:t xml:space="preserve"> </w:t>
            </w:r>
            <w:r w:rsidRPr="00582335">
              <w:rPr>
                <w:color w:val="auto"/>
                <w:szCs w:val="24"/>
                <w:lang w:val="ru-RU" w:eastAsia="en-US"/>
              </w:rPr>
              <w:t>бухгалтерский</w:t>
            </w:r>
            <w:r w:rsidRPr="00582335">
              <w:rPr>
                <w:color w:val="auto"/>
                <w:spacing w:val="-2"/>
                <w:szCs w:val="24"/>
                <w:lang w:val="ru-RU" w:eastAsia="en-US"/>
              </w:rPr>
              <w:t xml:space="preserve"> </w:t>
            </w:r>
            <w:r w:rsidRPr="00582335">
              <w:rPr>
                <w:color w:val="auto"/>
                <w:szCs w:val="24"/>
                <w:lang w:val="ru-RU" w:eastAsia="en-US"/>
              </w:rPr>
              <w:t>учет</w:t>
            </w:r>
            <w:r w:rsidRPr="00582335">
              <w:rPr>
                <w:color w:val="auto"/>
                <w:spacing w:val="-4"/>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5"/>
          <w:szCs w:val="24"/>
          <w:lang w:eastAsia="en-US"/>
        </w:rPr>
        <w:t xml:space="preserve"> </w:t>
      </w:r>
      <w:r w:rsidRPr="00582335">
        <w:rPr>
          <w:b/>
          <w:color w:val="auto"/>
          <w:szCs w:val="24"/>
          <w:lang w:eastAsia="en-US"/>
        </w:rPr>
        <w:t>«Основные</w:t>
      </w:r>
      <w:r w:rsidRPr="00582335">
        <w:rPr>
          <w:b/>
          <w:color w:val="auto"/>
          <w:spacing w:val="-5"/>
          <w:szCs w:val="24"/>
          <w:lang w:eastAsia="en-US"/>
        </w:rPr>
        <w:t xml:space="preserve"> </w:t>
      </w:r>
      <w:r w:rsidRPr="00582335">
        <w:rPr>
          <w:b/>
          <w:color w:val="auto"/>
          <w:szCs w:val="24"/>
          <w:lang w:eastAsia="en-US"/>
        </w:rPr>
        <w:t>воспитательные</w:t>
      </w:r>
      <w:r w:rsidRPr="00582335">
        <w:rPr>
          <w:b/>
          <w:color w:val="auto"/>
          <w:spacing w:val="-5"/>
          <w:szCs w:val="24"/>
          <w:lang w:eastAsia="en-US"/>
        </w:rPr>
        <w:t xml:space="preserve"> </w:t>
      </w:r>
      <w:r w:rsidRPr="00582335">
        <w:rPr>
          <w:b/>
          <w:color w:val="auto"/>
          <w:szCs w:val="24"/>
          <w:lang w:eastAsia="en-US"/>
        </w:rPr>
        <w:t>мероприятия</w:t>
      </w:r>
      <w:r w:rsidRPr="00582335">
        <w:rPr>
          <w:b/>
          <w:color w:val="auto"/>
          <w:spacing w:val="-3"/>
          <w:szCs w:val="24"/>
          <w:lang w:eastAsia="en-US"/>
        </w:rPr>
        <w:t xml:space="preserve"> </w:t>
      </w:r>
      <w:r w:rsidRPr="00582335">
        <w:rPr>
          <w:b/>
          <w:color w:val="auto"/>
          <w:szCs w:val="24"/>
          <w:lang w:eastAsia="en-US"/>
        </w:rPr>
        <w:t>по</w:t>
      </w:r>
      <w:r w:rsidRPr="00582335">
        <w:rPr>
          <w:b/>
          <w:color w:val="auto"/>
          <w:spacing w:val="-2"/>
          <w:szCs w:val="24"/>
          <w:lang w:eastAsia="en-US"/>
        </w:rPr>
        <w:t xml:space="preserve"> специальности»</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568"/>
        </w:trPr>
        <w:tc>
          <w:tcPr>
            <w:tcW w:w="9736" w:type="dxa"/>
          </w:tcPr>
          <w:p w:rsidR="00072ED1" w:rsidRPr="00582335" w:rsidRDefault="00072ED1" w:rsidP="00582335">
            <w:pPr>
              <w:tabs>
                <w:tab w:val="left" w:pos="87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мастер</w:t>
            </w:r>
            <w:r w:rsidRPr="00582335">
              <w:rPr>
                <w:color w:val="auto"/>
                <w:spacing w:val="80"/>
                <w:szCs w:val="24"/>
                <w:lang w:val="ru-RU" w:eastAsia="en-US"/>
              </w:rPr>
              <w:t xml:space="preserve"> </w:t>
            </w:r>
            <w:r w:rsidRPr="00582335">
              <w:rPr>
                <w:color w:val="auto"/>
                <w:szCs w:val="24"/>
                <w:lang w:val="ru-RU" w:eastAsia="en-US"/>
              </w:rPr>
              <w:t>классы,</w:t>
            </w:r>
            <w:r w:rsidRPr="00582335">
              <w:rPr>
                <w:color w:val="auto"/>
                <w:spacing w:val="80"/>
                <w:szCs w:val="24"/>
                <w:lang w:val="ru-RU" w:eastAsia="en-US"/>
              </w:rPr>
              <w:t xml:space="preserve"> </w:t>
            </w:r>
            <w:r w:rsidRPr="00582335">
              <w:rPr>
                <w:color w:val="auto"/>
                <w:szCs w:val="24"/>
                <w:lang w:val="ru-RU" w:eastAsia="en-US"/>
              </w:rPr>
              <w:t>проведение</w:t>
            </w:r>
            <w:r w:rsidRPr="00582335">
              <w:rPr>
                <w:color w:val="auto"/>
                <w:spacing w:val="80"/>
                <w:szCs w:val="24"/>
                <w:lang w:val="ru-RU" w:eastAsia="en-US"/>
              </w:rPr>
              <w:t xml:space="preserve"> </w:t>
            </w:r>
            <w:r w:rsidRPr="00582335">
              <w:rPr>
                <w:color w:val="auto"/>
                <w:szCs w:val="24"/>
                <w:lang w:val="ru-RU" w:eastAsia="en-US"/>
              </w:rPr>
              <w:t>конкурсов</w:t>
            </w:r>
            <w:r w:rsidRPr="00582335">
              <w:rPr>
                <w:color w:val="auto"/>
                <w:spacing w:val="80"/>
                <w:szCs w:val="24"/>
                <w:lang w:val="ru-RU" w:eastAsia="en-US"/>
              </w:rPr>
              <w:t xml:space="preserve"> </w:t>
            </w:r>
            <w:r w:rsidRPr="00582335">
              <w:rPr>
                <w:color w:val="auto"/>
                <w:szCs w:val="24"/>
                <w:lang w:val="ru-RU" w:eastAsia="en-US"/>
              </w:rPr>
              <w:t>профессионального</w:t>
            </w:r>
            <w:r w:rsidRPr="00582335">
              <w:rPr>
                <w:color w:val="auto"/>
                <w:spacing w:val="80"/>
                <w:szCs w:val="24"/>
                <w:lang w:val="ru-RU" w:eastAsia="en-US"/>
              </w:rPr>
              <w:t xml:space="preserve"> </w:t>
            </w:r>
            <w:r w:rsidRPr="00582335">
              <w:rPr>
                <w:color w:val="auto"/>
                <w:szCs w:val="24"/>
                <w:lang w:val="ru-RU" w:eastAsia="en-US"/>
              </w:rPr>
              <w:t>мастерства,</w:t>
            </w:r>
            <w:r w:rsidRPr="00582335">
              <w:rPr>
                <w:color w:val="auto"/>
                <w:spacing w:val="80"/>
                <w:szCs w:val="24"/>
                <w:lang w:val="ru-RU" w:eastAsia="en-US"/>
              </w:rPr>
              <w:t xml:space="preserve"> </w:t>
            </w:r>
            <w:r w:rsidRPr="00582335">
              <w:rPr>
                <w:color w:val="auto"/>
                <w:szCs w:val="24"/>
                <w:lang w:val="ru-RU" w:eastAsia="en-US"/>
              </w:rPr>
              <w:t>показы,</w:t>
            </w:r>
            <w:r w:rsidRPr="00582335">
              <w:rPr>
                <w:color w:val="auto"/>
                <w:spacing w:val="80"/>
                <w:szCs w:val="24"/>
                <w:lang w:val="ru-RU" w:eastAsia="en-US"/>
              </w:rPr>
              <w:t xml:space="preserve"> </w:t>
            </w:r>
            <w:r w:rsidRPr="00582335">
              <w:rPr>
                <w:color w:val="auto"/>
                <w:szCs w:val="24"/>
                <w:lang w:val="ru-RU" w:eastAsia="en-US"/>
              </w:rPr>
              <w:t xml:space="preserve">выставки, открытые лекции и демонстрации, экскурсии, дни открытых дверей, </w:t>
            </w:r>
            <w:proofErr w:type="spellStart"/>
            <w:r w:rsidRPr="00582335">
              <w:rPr>
                <w:color w:val="auto"/>
                <w:szCs w:val="24"/>
                <w:lang w:val="ru-RU" w:eastAsia="en-US"/>
              </w:rPr>
              <w:t>квесты</w:t>
            </w:r>
            <w:proofErr w:type="spellEnd"/>
            <w:r w:rsidRPr="00582335">
              <w:rPr>
                <w:color w:val="auto"/>
                <w:szCs w:val="24"/>
                <w:lang w:val="ru-RU" w:eastAsia="en-US"/>
              </w:rPr>
              <w:t>;</w:t>
            </w:r>
          </w:p>
        </w:tc>
      </w:tr>
      <w:tr w:rsidR="00072ED1" w:rsidRPr="00582335" w:rsidTr="00EE395D">
        <w:trPr>
          <w:trHeight w:val="568"/>
        </w:trPr>
        <w:tc>
          <w:tcPr>
            <w:tcW w:w="9736" w:type="dxa"/>
          </w:tcPr>
          <w:p w:rsidR="00072ED1" w:rsidRPr="00582335" w:rsidRDefault="00072ED1" w:rsidP="00582335">
            <w:pPr>
              <w:tabs>
                <w:tab w:val="left" w:pos="815"/>
                <w:tab w:val="left" w:pos="2120"/>
                <w:tab w:val="left" w:pos="5506"/>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встречи</w:t>
            </w:r>
            <w:r w:rsidRPr="00582335">
              <w:rPr>
                <w:color w:val="auto"/>
                <w:spacing w:val="80"/>
                <w:szCs w:val="24"/>
                <w:lang w:val="ru-RU" w:eastAsia="en-US"/>
              </w:rPr>
              <w:t xml:space="preserve"> </w:t>
            </w:r>
            <w:r w:rsidRPr="00582335">
              <w:rPr>
                <w:color w:val="auto"/>
                <w:szCs w:val="24"/>
                <w:lang w:val="ru-RU" w:eastAsia="en-US"/>
              </w:rPr>
              <w:t>с</w:t>
            </w:r>
            <w:r w:rsidRPr="00582335">
              <w:rPr>
                <w:color w:val="auto"/>
                <w:szCs w:val="24"/>
                <w:lang w:val="ru-RU" w:eastAsia="en-US"/>
              </w:rPr>
              <w:tab/>
              <w:t>известными</w:t>
            </w:r>
            <w:r w:rsidRPr="00582335">
              <w:rPr>
                <w:color w:val="auto"/>
                <w:spacing w:val="80"/>
                <w:szCs w:val="24"/>
                <w:lang w:val="ru-RU" w:eastAsia="en-US"/>
              </w:rPr>
              <w:t xml:space="preserve"> </w:t>
            </w:r>
            <w:r w:rsidRPr="00582335">
              <w:rPr>
                <w:color w:val="auto"/>
                <w:szCs w:val="24"/>
                <w:lang w:val="ru-RU" w:eastAsia="en-US"/>
              </w:rPr>
              <w:t>представителями</w:t>
            </w:r>
            <w:r w:rsidRPr="00582335">
              <w:rPr>
                <w:color w:val="auto"/>
                <w:szCs w:val="24"/>
                <w:lang w:val="ru-RU" w:eastAsia="en-US"/>
              </w:rPr>
              <w:tab/>
            </w:r>
            <w:r w:rsidR="00AA7DB1" w:rsidRPr="00582335">
              <w:rPr>
                <w:color w:val="auto"/>
                <w:szCs w:val="24"/>
                <w:lang w:val="ru-RU" w:eastAsia="en-US"/>
              </w:rPr>
              <w:t xml:space="preserve"> </w:t>
            </w:r>
            <w:r w:rsidRPr="00582335">
              <w:rPr>
                <w:color w:val="auto"/>
                <w:szCs w:val="24"/>
                <w:lang w:val="ru-RU" w:eastAsia="en-US"/>
              </w:rPr>
              <w:t>специальности</w:t>
            </w:r>
            <w:r w:rsidRPr="00582335">
              <w:rPr>
                <w:color w:val="auto"/>
                <w:spacing w:val="80"/>
                <w:szCs w:val="24"/>
                <w:lang w:val="ru-RU" w:eastAsia="en-US"/>
              </w:rPr>
              <w:t xml:space="preserve"> </w:t>
            </w:r>
            <w:r w:rsidRPr="00582335">
              <w:rPr>
                <w:color w:val="auto"/>
                <w:szCs w:val="24"/>
                <w:lang w:val="ru-RU" w:eastAsia="en-US"/>
              </w:rPr>
              <w:t>38.02.01</w:t>
            </w:r>
            <w:r w:rsidRPr="00582335">
              <w:rPr>
                <w:color w:val="auto"/>
                <w:spacing w:val="80"/>
                <w:szCs w:val="24"/>
                <w:lang w:val="ru-RU" w:eastAsia="en-US"/>
              </w:rPr>
              <w:t xml:space="preserve"> </w:t>
            </w:r>
            <w:r w:rsidRPr="00582335">
              <w:rPr>
                <w:color w:val="auto"/>
                <w:szCs w:val="24"/>
                <w:lang w:val="ru-RU" w:eastAsia="en-US"/>
              </w:rPr>
              <w:t>Экономика</w:t>
            </w:r>
            <w:r w:rsidRPr="00582335">
              <w:rPr>
                <w:color w:val="auto"/>
                <w:spacing w:val="80"/>
                <w:szCs w:val="24"/>
                <w:lang w:val="ru-RU" w:eastAsia="en-US"/>
              </w:rPr>
              <w:t xml:space="preserve"> </w:t>
            </w:r>
            <w:r w:rsidRPr="00582335">
              <w:rPr>
                <w:color w:val="auto"/>
                <w:szCs w:val="24"/>
                <w:lang w:val="ru-RU" w:eastAsia="en-US"/>
              </w:rPr>
              <w:t>и бухгалтерский учет (по отраслям);</w:t>
            </w:r>
          </w:p>
        </w:tc>
      </w:tr>
      <w:tr w:rsidR="00072ED1" w:rsidRPr="00582335" w:rsidTr="00EE395D">
        <w:trPr>
          <w:trHeight w:val="570"/>
        </w:trPr>
        <w:tc>
          <w:tcPr>
            <w:tcW w:w="9736" w:type="dxa"/>
          </w:tcPr>
          <w:p w:rsidR="00072ED1" w:rsidRPr="00582335" w:rsidRDefault="00072ED1" w:rsidP="00582335">
            <w:pPr>
              <w:tabs>
                <w:tab w:val="left" w:pos="815"/>
                <w:tab w:val="left" w:pos="1957"/>
                <w:tab w:val="left" w:pos="2929"/>
                <w:tab w:val="left" w:pos="5058"/>
                <w:tab w:val="left" w:pos="6689"/>
                <w:tab w:val="left" w:pos="7094"/>
                <w:tab w:val="left" w:pos="8339"/>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круглые</w:t>
            </w:r>
            <w:r w:rsidRPr="00582335">
              <w:rPr>
                <w:color w:val="auto"/>
                <w:szCs w:val="24"/>
                <w:lang w:val="ru-RU" w:eastAsia="en-US"/>
              </w:rPr>
              <w:tab/>
            </w:r>
            <w:r w:rsidRPr="00582335">
              <w:rPr>
                <w:color w:val="auto"/>
                <w:spacing w:val="-2"/>
                <w:szCs w:val="24"/>
                <w:lang w:val="ru-RU" w:eastAsia="en-US"/>
              </w:rPr>
              <w:t>столы,</w:t>
            </w:r>
            <w:r w:rsidRPr="00582335">
              <w:rPr>
                <w:color w:val="auto"/>
                <w:szCs w:val="24"/>
                <w:lang w:val="ru-RU" w:eastAsia="en-US"/>
              </w:rPr>
              <w:tab/>
            </w:r>
            <w:r w:rsidRPr="00582335">
              <w:rPr>
                <w:color w:val="auto"/>
                <w:spacing w:val="-2"/>
                <w:szCs w:val="24"/>
                <w:lang w:val="ru-RU" w:eastAsia="en-US"/>
              </w:rPr>
              <w:t>просветительские</w:t>
            </w:r>
            <w:r w:rsidRPr="00582335">
              <w:rPr>
                <w:color w:val="auto"/>
                <w:szCs w:val="24"/>
                <w:lang w:val="ru-RU" w:eastAsia="en-US"/>
              </w:rPr>
              <w:tab/>
            </w:r>
            <w:r w:rsidRPr="00582335">
              <w:rPr>
                <w:color w:val="auto"/>
                <w:spacing w:val="-2"/>
                <w:szCs w:val="24"/>
                <w:lang w:val="ru-RU" w:eastAsia="en-US"/>
              </w:rPr>
              <w:t>мероприятия</w:t>
            </w:r>
            <w:r w:rsidRPr="00582335">
              <w:rPr>
                <w:color w:val="auto"/>
                <w:szCs w:val="24"/>
                <w:lang w:val="ru-RU" w:eastAsia="en-US"/>
              </w:rPr>
              <w:tab/>
            </w:r>
            <w:r w:rsidRPr="00582335">
              <w:rPr>
                <w:color w:val="auto"/>
                <w:spacing w:val="-10"/>
                <w:szCs w:val="24"/>
                <w:lang w:val="ru-RU" w:eastAsia="en-US"/>
              </w:rPr>
              <w:t>с</w:t>
            </w:r>
            <w:r w:rsidRPr="00582335">
              <w:rPr>
                <w:color w:val="auto"/>
                <w:szCs w:val="24"/>
                <w:lang w:val="ru-RU" w:eastAsia="en-US"/>
              </w:rPr>
              <w:tab/>
            </w:r>
            <w:r w:rsidRPr="00582335">
              <w:rPr>
                <w:color w:val="auto"/>
                <w:spacing w:val="-2"/>
                <w:szCs w:val="24"/>
                <w:lang w:val="ru-RU" w:eastAsia="en-US"/>
              </w:rPr>
              <w:t>участием</w:t>
            </w:r>
            <w:r w:rsidRPr="00582335">
              <w:rPr>
                <w:color w:val="auto"/>
                <w:szCs w:val="24"/>
                <w:lang w:val="ru-RU" w:eastAsia="en-US"/>
              </w:rPr>
              <w:tab/>
            </w:r>
            <w:proofErr w:type="spellStart"/>
            <w:r w:rsidRPr="00582335">
              <w:rPr>
                <w:color w:val="auto"/>
                <w:spacing w:val="-2"/>
                <w:szCs w:val="24"/>
                <w:lang w:val="ru-RU" w:eastAsia="en-US"/>
              </w:rPr>
              <w:t>амбассадоров</w:t>
            </w:r>
            <w:proofErr w:type="spellEnd"/>
          </w:p>
          <w:p w:rsidR="00072ED1" w:rsidRPr="00582335" w:rsidRDefault="00072ED1" w:rsidP="00582335">
            <w:pPr>
              <w:spacing w:after="0" w:line="240" w:lineRule="auto"/>
              <w:ind w:left="0" w:firstLine="709"/>
              <w:rPr>
                <w:color w:val="auto"/>
                <w:szCs w:val="24"/>
                <w:lang w:val="ru-RU" w:eastAsia="en-US"/>
              </w:rPr>
            </w:pPr>
            <w:r w:rsidRPr="00582335">
              <w:rPr>
                <w:color w:val="auto"/>
                <w:szCs w:val="24"/>
                <w:lang w:val="ru-RU" w:eastAsia="en-US"/>
              </w:rPr>
              <w:lastRenderedPageBreak/>
              <w:t>специальности</w:t>
            </w:r>
            <w:r w:rsidRPr="00582335">
              <w:rPr>
                <w:color w:val="auto"/>
                <w:spacing w:val="-4"/>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1"/>
                <w:szCs w:val="24"/>
                <w:lang w:val="ru-RU" w:eastAsia="en-US"/>
              </w:rPr>
              <w:t xml:space="preserve"> </w:t>
            </w:r>
            <w:r w:rsidRPr="00582335">
              <w:rPr>
                <w:color w:val="auto"/>
                <w:szCs w:val="24"/>
                <w:lang w:val="ru-RU" w:eastAsia="en-US"/>
              </w:rPr>
              <w:t>бухгалтерский</w:t>
            </w:r>
            <w:r w:rsidRPr="00582335">
              <w:rPr>
                <w:color w:val="auto"/>
                <w:spacing w:val="-2"/>
                <w:szCs w:val="24"/>
                <w:lang w:val="ru-RU" w:eastAsia="en-US"/>
              </w:rPr>
              <w:t xml:space="preserve"> </w:t>
            </w:r>
            <w:r w:rsidRPr="00582335">
              <w:rPr>
                <w:color w:val="auto"/>
                <w:szCs w:val="24"/>
                <w:lang w:val="ru-RU" w:eastAsia="en-US"/>
              </w:rPr>
              <w:t>учет</w:t>
            </w:r>
            <w:r w:rsidRPr="00582335">
              <w:rPr>
                <w:color w:val="auto"/>
                <w:spacing w:val="-4"/>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lastRenderedPageBreak/>
        <w:t>Модуль</w:t>
      </w:r>
      <w:r w:rsidRPr="00582335">
        <w:rPr>
          <w:b/>
          <w:color w:val="auto"/>
          <w:spacing w:val="-10"/>
          <w:szCs w:val="24"/>
          <w:lang w:eastAsia="en-US"/>
        </w:rPr>
        <w:t xml:space="preserve"> </w:t>
      </w:r>
      <w:r w:rsidRPr="00582335">
        <w:rPr>
          <w:b/>
          <w:color w:val="auto"/>
          <w:szCs w:val="24"/>
          <w:lang w:eastAsia="en-US"/>
        </w:rPr>
        <w:t>«Организация</w:t>
      </w:r>
      <w:r w:rsidRPr="00582335">
        <w:rPr>
          <w:b/>
          <w:color w:val="auto"/>
          <w:spacing w:val="-7"/>
          <w:szCs w:val="24"/>
          <w:lang w:eastAsia="en-US"/>
        </w:rPr>
        <w:t xml:space="preserve"> </w:t>
      </w:r>
      <w:r w:rsidRPr="00582335">
        <w:rPr>
          <w:b/>
          <w:color w:val="auto"/>
          <w:szCs w:val="24"/>
          <w:lang w:eastAsia="en-US"/>
        </w:rPr>
        <w:t>предметно-пространственной</w:t>
      </w:r>
      <w:r w:rsidRPr="00582335">
        <w:rPr>
          <w:b/>
          <w:color w:val="auto"/>
          <w:spacing w:val="-7"/>
          <w:szCs w:val="24"/>
          <w:lang w:eastAsia="en-US"/>
        </w:rPr>
        <w:t xml:space="preserve"> </w:t>
      </w:r>
      <w:r w:rsidRPr="00582335">
        <w:rPr>
          <w:b/>
          <w:color w:val="auto"/>
          <w:spacing w:val="-2"/>
          <w:szCs w:val="24"/>
          <w:lang w:eastAsia="en-US"/>
        </w:rPr>
        <w:t>среды»</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1949"/>
        </w:trPr>
        <w:tc>
          <w:tcPr>
            <w:tcW w:w="9736" w:type="dxa"/>
          </w:tcPr>
          <w:p w:rsidR="00072ED1" w:rsidRPr="00582335" w:rsidRDefault="00072ED1" w:rsidP="00582335">
            <w:pPr>
              <w:spacing w:after="0" w:line="240" w:lineRule="auto"/>
              <w:ind w:left="0" w:right="96"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организация</w:t>
            </w:r>
            <w:r w:rsidRPr="00582335">
              <w:rPr>
                <w:color w:val="auto"/>
                <w:spacing w:val="40"/>
                <w:szCs w:val="24"/>
                <w:lang w:val="ru-RU" w:eastAsia="en-US"/>
              </w:rPr>
              <w:t xml:space="preserve"> </w:t>
            </w:r>
            <w:r w:rsidRPr="00582335">
              <w:rPr>
                <w:color w:val="auto"/>
                <w:szCs w:val="24"/>
                <w:lang w:val="ru-RU" w:eastAsia="en-US"/>
              </w:rPr>
              <w:t>музейно-выставочного</w:t>
            </w:r>
            <w:r w:rsidRPr="00582335">
              <w:rPr>
                <w:color w:val="auto"/>
                <w:spacing w:val="40"/>
                <w:szCs w:val="24"/>
                <w:lang w:val="ru-RU" w:eastAsia="en-US"/>
              </w:rPr>
              <w:t xml:space="preserve"> </w:t>
            </w:r>
            <w:r w:rsidRPr="00582335">
              <w:rPr>
                <w:color w:val="auto"/>
                <w:szCs w:val="24"/>
                <w:lang w:val="ru-RU" w:eastAsia="en-US"/>
              </w:rPr>
              <w:t>пространства,</w:t>
            </w:r>
            <w:r w:rsidRPr="00582335">
              <w:rPr>
                <w:color w:val="auto"/>
                <w:spacing w:val="40"/>
                <w:szCs w:val="24"/>
                <w:lang w:val="ru-RU" w:eastAsia="en-US"/>
              </w:rPr>
              <w:t xml:space="preserve"> </w:t>
            </w:r>
            <w:r w:rsidRPr="00582335">
              <w:rPr>
                <w:color w:val="auto"/>
                <w:szCs w:val="24"/>
                <w:lang w:val="ru-RU" w:eastAsia="en-US"/>
              </w:rPr>
              <w:t>содержащего</w:t>
            </w:r>
            <w:r w:rsidRPr="00582335">
              <w:rPr>
                <w:color w:val="auto"/>
                <w:spacing w:val="40"/>
                <w:szCs w:val="24"/>
                <w:lang w:val="ru-RU" w:eastAsia="en-US"/>
              </w:rPr>
              <w:t xml:space="preserve"> </w:t>
            </w:r>
            <w:r w:rsidRPr="00582335">
              <w:rPr>
                <w:color w:val="auto"/>
                <w:szCs w:val="24"/>
                <w:lang w:val="ru-RU" w:eastAsia="en-US"/>
              </w:rPr>
              <w:t>экспозиции</w:t>
            </w:r>
            <w:r w:rsidRPr="00582335">
              <w:rPr>
                <w:color w:val="auto"/>
                <w:spacing w:val="40"/>
                <w:szCs w:val="24"/>
                <w:lang w:val="ru-RU" w:eastAsia="en-US"/>
              </w:rPr>
              <w:t xml:space="preserve"> </w:t>
            </w:r>
            <w:r w:rsidRPr="00582335">
              <w:rPr>
                <w:color w:val="auto"/>
                <w:szCs w:val="24"/>
                <w:lang w:val="ru-RU" w:eastAsia="en-US"/>
              </w:rPr>
              <w:t>об</w:t>
            </w:r>
            <w:r w:rsidRPr="00582335">
              <w:rPr>
                <w:color w:val="auto"/>
                <w:spacing w:val="80"/>
                <w:szCs w:val="24"/>
                <w:lang w:val="ru-RU" w:eastAsia="en-US"/>
              </w:rPr>
              <w:t xml:space="preserve"> </w:t>
            </w:r>
            <w:r w:rsidRPr="00582335">
              <w:rPr>
                <w:color w:val="auto"/>
                <w:szCs w:val="24"/>
                <w:lang w:val="ru-RU" w:eastAsia="en-US"/>
              </w:rPr>
              <w:t>истории и развитии специальности,</w:t>
            </w:r>
            <w:r w:rsidRPr="00582335">
              <w:rPr>
                <w:color w:val="auto"/>
                <w:spacing w:val="40"/>
                <w:szCs w:val="24"/>
                <w:lang w:val="ru-RU" w:eastAsia="en-US"/>
              </w:rPr>
              <w:t xml:space="preserve"> </w:t>
            </w:r>
            <w:r w:rsidRPr="00582335">
              <w:rPr>
                <w:color w:val="auto"/>
                <w:szCs w:val="24"/>
                <w:lang w:val="ru-RU" w:eastAsia="en-US"/>
              </w:rPr>
              <w:t>выдающихся деятелей производственной сферы, имеющей отношение к специальности, соответствующих предметов-символов профессиональной сферы, информационных справочных материалов о предприятиях профессиональной</w:t>
            </w:r>
            <w:r w:rsidRPr="00582335">
              <w:rPr>
                <w:color w:val="auto"/>
                <w:spacing w:val="40"/>
                <w:szCs w:val="24"/>
                <w:lang w:val="ru-RU" w:eastAsia="en-US"/>
              </w:rPr>
              <w:t xml:space="preserve">  </w:t>
            </w:r>
            <w:r w:rsidRPr="00582335">
              <w:rPr>
                <w:color w:val="auto"/>
                <w:szCs w:val="24"/>
                <w:lang w:val="ru-RU" w:eastAsia="en-US"/>
              </w:rPr>
              <w:t>сферы,</w:t>
            </w:r>
            <w:r w:rsidRPr="00582335">
              <w:rPr>
                <w:color w:val="auto"/>
                <w:spacing w:val="40"/>
                <w:szCs w:val="24"/>
                <w:lang w:val="ru-RU" w:eastAsia="en-US"/>
              </w:rPr>
              <w:t xml:space="preserve">  </w:t>
            </w:r>
            <w:r w:rsidRPr="00582335">
              <w:rPr>
                <w:color w:val="auto"/>
                <w:szCs w:val="24"/>
                <w:lang w:val="ru-RU" w:eastAsia="en-US"/>
              </w:rPr>
              <w:t>являющихся</w:t>
            </w:r>
            <w:r w:rsidRPr="00582335">
              <w:rPr>
                <w:color w:val="auto"/>
                <w:spacing w:val="40"/>
                <w:szCs w:val="24"/>
                <w:lang w:val="ru-RU" w:eastAsia="en-US"/>
              </w:rPr>
              <w:t xml:space="preserve">  </w:t>
            </w:r>
            <w:r w:rsidRPr="00582335">
              <w:rPr>
                <w:color w:val="auto"/>
                <w:szCs w:val="24"/>
                <w:lang w:val="ru-RU" w:eastAsia="en-US"/>
              </w:rPr>
              <w:t>предметом</w:t>
            </w:r>
            <w:r w:rsidRPr="00582335">
              <w:rPr>
                <w:color w:val="auto"/>
                <w:spacing w:val="40"/>
                <w:szCs w:val="24"/>
                <w:lang w:val="ru-RU" w:eastAsia="en-US"/>
              </w:rPr>
              <w:t xml:space="preserve">  </w:t>
            </w:r>
            <w:r w:rsidRPr="00582335">
              <w:rPr>
                <w:color w:val="auto"/>
                <w:szCs w:val="24"/>
                <w:lang w:val="ru-RU" w:eastAsia="en-US"/>
              </w:rPr>
              <w:t>гордости</w:t>
            </w:r>
            <w:r w:rsidRPr="00582335">
              <w:rPr>
                <w:color w:val="auto"/>
                <w:spacing w:val="40"/>
                <w:szCs w:val="24"/>
                <w:lang w:val="ru-RU" w:eastAsia="en-US"/>
              </w:rPr>
              <w:t xml:space="preserve">  </w:t>
            </w:r>
            <w:r w:rsidRPr="00582335">
              <w:rPr>
                <w:color w:val="auto"/>
                <w:szCs w:val="24"/>
                <w:lang w:val="ru-RU" w:eastAsia="en-US"/>
              </w:rPr>
              <w:t>отечественной</w:t>
            </w:r>
            <w:r w:rsidRPr="00582335">
              <w:rPr>
                <w:color w:val="auto"/>
                <w:spacing w:val="40"/>
                <w:szCs w:val="24"/>
                <w:lang w:val="ru-RU" w:eastAsia="en-US"/>
              </w:rPr>
              <w:t xml:space="preserve">  </w:t>
            </w:r>
            <w:r w:rsidRPr="00582335">
              <w:rPr>
                <w:color w:val="auto"/>
                <w:szCs w:val="24"/>
                <w:lang w:val="ru-RU" w:eastAsia="en-US"/>
              </w:rPr>
              <w:t>науки</w:t>
            </w:r>
            <w:r w:rsidRPr="00582335">
              <w:rPr>
                <w:color w:val="auto"/>
                <w:spacing w:val="40"/>
                <w:szCs w:val="24"/>
                <w:lang w:val="ru-RU" w:eastAsia="en-US"/>
              </w:rPr>
              <w:t xml:space="preserve">  </w:t>
            </w:r>
            <w:r w:rsidRPr="00582335">
              <w:rPr>
                <w:color w:val="auto"/>
                <w:szCs w:val="24"/>
                <w:lang w:val="ru-RU" w:eastAsia="en-US"/>
              </w:rPr>
              <w:t>и</w:t>
            </w:r>
            <w:r w:rsidR="00AA7DB1" w:rsidRPr="00582335">
              <w:rPr>
                <w:color w:val="auto"/>
                <w:szCs w:val="24"/>
                <w:lang w:val="ru-RU" w:eastAsia="en-US"/>
              </w:rPr>
              <w:t xml:space="preserve"> </w:t>
            </w:r>
            <w:r w:rsidRPr="00582335">
              <w:rPr>
                <w:color w:val="auto"/>
                <w:szCs w:val="24"/>
                <w:lang w:val="ru-RU" w:eastAsia="en-US"/>
              </w:rPr>
              <w:t>технологий, имеющих отношение к специальности 38.02.01 Экономика и бухгалтерский</w:t>
            </w:r>
            <w:r w:rsidRPr="00582335">
              <w:rPr>
                <w:color w:val="auto"/>
                <w:spacing w:val="40"/>
                <w:szCs w:val="24"/>
                <w:lang w:val="ru-RU" w:eastAsia="en-US"/>
              </w:rPr>
              <w:t xml:space="preserve"> </w:t>
            </w:r>
            <w:r w:rsidRPr="00582335">
              <w:rPr>
                <w:color w:val="auto"/>
                <w:szCs w:val="24"/>
                <w:lang w:val="ru-RU" w:eastAsia="en-US"/>
              </w:rPr>
              <w:t>учет (по отраслям);</w:t>
            </w:r>
          </w:p>
        </w:tc>
      </w:tr>
      <w:tr w:rsidR="00072ED1" w:rsidRPr="00582335" w:rsidTr="00EE395D">
        <w:trPr>
          <w:trHeight w:val="843"/>
        </w:trPr>
        <w:tc>
          <w:tcPr>
            <w:tcW w:w="9736" w:type="dxa"/>
          </w:tcPr>
          <w:p w:rsidR="00072ED1" w:rsidRPr="00582335" w:rsidRDefault="00072ED1" w:rsidP="00582335">
            <w:pPr>
              <w:spacing w:after="0" w:line="240" w:lineRule="auto"/>
              <w:ind w:left="0" w:right="96" w:firstLine="709"/>
              <w:rPr>
                <w:color w:val="auto"/>
                <w:szCs w:val="24"/>
                <w:lang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размещение,</w:t>
            </w:r>
            <w:r w:rsidRPr="00582335">
              <w:rPr>
                <w:color w:val="auto"/>
                <w:spacing w:val="40"/>
                <w:szCs w:val="24"/>
                <w:lang w:val="ru-RU" w:eastAsia="en-US"/>
              </w:rPr>
              <w:t xml:space="preserve"> </w:t>
            </w:r>
            <w:r w:rsidRPr="00582335">
              <w:rPr>
                <w:color w:val="auto"/>
                <w:szCs w:val="24"/>
                <w:lang w:val="ru-RU" w:eastAsia="en-US"/>
              </w:rPr>
              <w:t>поддержание,</w:t>
            </w:r>
            <w:r w:rsidRPr="00582335">
              <w:rPr>
                <w:color w:val="auto"/>
                <w:spacing w:val="40"/>
                <w:szCs w:val="24"/>
                <w:lang w:val="ru-RU" w:eastAsia="en-US"/>
              </w:rPr>
              <w:t xml:space="preserve"> </w:t>
            </w:r>
            <w:r w:rsidRPr="00582335">
              <w:rPr>
                <w:color w:val="auto"/>
                <w:szCs w:val="24"/>
                <w:lang w:val="ru-RU" w:eastAsia="en-US"/>
              </w:rPr>
              <w:t>обновление</w:t>
            </w:r>
            <w:r w:rsidRPr="00582335">
              <w:rPr>
                <w:color w:val="auto"/>
                <w:spacing w:val="40"/>
                <w:szCs w:val="24"/>
                <w:lang w:val="ru-RU" w:eastAsia="en-US"/>
              </w:rPr>
              <w:t xml:space="preserve"> </w:t>
            </w:r>
            <w:r w:rsidRPr="00582335">
              <w:rPr>
                <w:color w:val="auto"/>
                <w:szCs w:val="24"/>
                <w:lang w:val="ru-RU" w:eastAsia="en-US"/>
              </w:rPr>
              <w:t>на</w:t>
            </w:r>
            <w:r w:rsidRPr="00582335">
              <w:rPr>
                <w:color w:val="auto"/>
                <w:spacing w:val="40"/>
                <w:szCs w:val="24"/>
                <w:lang w:val="ru-RU" w:eastAsia="en-US"/>
              </w:rPr>
              <w:t xml:space="preserve"> </w:t>
            </w:r>
            <w:r w:rsidRPr="00582335">
              <w:rPr>
                <w:color w:val="auto"/>
                <w:szCs w:val="24"/>
                <w:lang w:val="ru-RU" w:eastAsia="en-US"/>
              </w:rPr>
              <w:t>территории</w:t>
            </w:r>
            <w:r w:rsidRPr="00582335">
              <w:rPr>
                <w:color w:val="auto"/>
                <w:spacing w:val="40"/>
                <w:szCs w:val="24"/>
                <w:lang w:val="ru-RU" w:eastAsia="en-US"/>
              </w:rPr>
              <w:t xml:space="preserve"> </w:t>
            </w:r>
            <w:r w:rsidRPr="00582335">
              <w:rPr>
                <w:color w:val="auto"/>
                <w:szCs w:val="24"/>
                <w:lang w:val="ru-RU" w:eastAsia="en-US"/>
              </w:rPr>
              <w:t>техникума</w:t>
            </w:r>
            <w:r w:rsidRPr="00582335">
              <w:rPr>
                <w:color w:val="auto"/>
                <w:spacing w:val="40"/>
                <w:szCs w:val="24"/>
                <w:lang w:val="ru-RU" w:eastAsia="en-US"/>
              </w:rPr>
              <w:t xml:space="preserve"> </w:t>
            </w:r>
            <w:r w:rsidRPr="00582335">
              <w:rPr>
                <w:color w:val="auto"/>
                <w:szCs w:val="24"/>
                <w:lang w:val="ru-RU" w:eastAsia="en-US"/>
              </w:rPr>
              <w:t xml:space="preserve">выставочных объектов, ассоциирующихся с специальностью </w:t>
            </w:r>
            <w:r w:rsidRPr="00582335">
              <w:rPr>
                <w:color w:val="auto"/>
                <w:szCs w:val="24"/>
                <w:lang w:eastAsia="en-US"/>
              </w:rPr>
              <w:t xml:space="preserve">38.02.01 </w:t>
            </w:r>
            <w:proofErr w:type="spellStart"/>
            <w:r w:rsidRPr="00582335">
              <w:rPr>
                <w:color w:val="auto"/>
                <w:szCs w:val="24"/>
                <w:lang w:eastAsia="en-US"/>
              </w:rPr>
              <w:t>Экономика</w:t>
            </w:r>
            <w:proofErr w:type="spellEnd"/>
            <w:r w:rsidRPr="00582335">
              <w:rPr>
                <w:color w:val="auto"/>
                <w:szCs w:val="24"/>
                <w:lang w:eastAsia="en-US"/>
              </w:rPr>
              <w:t xml:space="preserve"> и </w:t>
            </w:r>
            <w:proofErr w:type="spellStart"/>
            <w:r w:rsidRPr="00582335">
              <w:rPr>
                <w:color w:val="auto"/>
                <w:szCs w:val="24"/>
                <w:lang w:eastAsia="en-US"/>
              </w:rPr>
              <w:t>бухгалтерский</w:t>
            </w:r>
            <w:proofErr w:type="spellEnd"/>
            <w:r w:rsidRPr="00582335">
              <w:rPr>
                <w:color w:val="auto"/>
                <w:szCs w:val="24"/>
                <w:lang w:eastAsia="en-US"/>
              </w:rPr>
              <w:t xml:space="preserve"> </w:t>
            </w:r>
            <w:proofErr w:type="spellStart"/>
            <w:r w:rsidRPr="00582335">
              <w:rPr>
                <w:color w:val="auto"/>
                <w:szCs w:val="24"/>
                <w:lang w:eastAsia="en-US"/>
              </w:rPr>
              <w:t>учет</w:t>
            </w:r>
            <w:proofErr w:type="spellEnd"/>
            <w:r w:rsidRPr="00582335">
              <w:rPr>
                <w:color w:val="auto"/>
                <w:spacing w:val="40"/>
                <w:szCs w:val="24"/>
                <w:lang w:eastAsia="en-US"/>
              </w:rPr>
              <w:t xml:space="preserve"> </w:t>
            </w:r>
            <w:r w:rsidRPr="00582335">
              <w:rPr>
                <w:color w:val="auto"/>
                <w:szCs w:val="24"/>
                <w:lang w:eastAsia="en-US"/>
              </w:rPr>
              <w:t>(</w:t>
            </w:r>
            <w:proofErr w:type="spellStart"/>
            <w:r w:rsidRPr="00582335">
              <w:rPr>
                <w:color w:val="auto"/>
                <w:szCs w:val="24"/>
                <w:lang w:eastAsia="en-US"/>
              </w:rPr>
              <w:t>по</w:t>
            </w:r>
            <w:proofErr w:type="spellEnd"/>
            <w:r w:rsidRPr="00582335">
              <w:rPr>
                <w:color w:val="auto"/>
                <w:szCs w:val="24"/>
                <w:lang w:eastAsia="en-US"/>
              </w:rPr>
              <w:t xml:space="preserve"> </w:t>
            </w:r>
            <w:proofErr w:type="spellStart"/>
            <w:r w:rsidRPr="00582335">
              <w:rPr>
                <w:color w:val="auto"/>
                <w:szCs w:val="24"/>
                <w:lang w:eastAsia="en-US"/>
              </w:rPr>
              <w:t>отраслям</w:t>
            </w:r>
            <w:proofErr w:type="spellEnd"/>
            <w:r w:rsidRPr="00582335">
              <w:rPr>
                <w:color w:val="auto"/>
                <w:szCs w:val="24"/>
                <w:lang w:eastAsia="en-US"/>
              </w:rPr>
              <w:t>);</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5"/>
          <w:szCs w:val="24"/>
          <w:lang w:eastAsia="en-US"/>
        </w:rPr>
        <w:t xml:space="preserve"> </w:t>
      </w:r>
      <w:r w:rsidRPr="00582335">
        <w:rPr>
          <w:b/>
          <w:color w:val="auto"/>
          <w:szCs w:val="24"/>
          <w:lang w:eastAsia="en-US"/>
        </w:rPr>
        <w:t>«Взаимодействие</w:t>
      </w:r>
      <w:r w:rsidRPr="00582335">
        <w:rPr>
          <w:b/>
          <w:color w:val="auto"/>
          <w:spacing w:val="-3"/>
          <w:szCs w:val="24"/>
          <w:lang w:eastAsia="en-US"/>
        </w:rPr>
        <w:t xml:space="preserve"> </w:t>
      </w:r>
      <w:r w:rsidRPr="00582335">
        <w:rPr>
          <w:b/>
          <w:color w:val="auto"/>
          <w:szCs w:val="24"/>
          <w:lang w:eastAsia="en-US"/>
        </w:rPr>
        <w:t>с</w:t>
      </w:r>
      <w:r w:rsidRPr="00582335">
        <w:rPr>
          <w:b/>
          <w:color w:val="auto"/>
          <w:spacing w:val="-4"/>
          <w:szCs w:val="24"/>
          <w:lang w:eastAsia="en-US"/>
        </w:rPr>
        <w:t xml:space="preserve"> </w:t>
      </w:r>
      <w:r w:rsidRPr="00582335">
        <w:rPr>
          <w:b/>
          <w:color w:val="auto"/>
          <w:szCs w:val="24"/>
          <w:lang w:eastAsia="en-US"/>
        </w:rPr>
        <w:t>родителями</w:t>
      </w:r>
      <w:r w:rsidRPr="00582335">
        <w:rPr>
          <w:b/>
          <w:color w:val="auto"/>
          <w:spacing w:val="-3"/>
          <w:szCs w:val="24"/>
          <w:lang w:eastAsia="en-US"/>
        </w:rPr>
        <w:t xml:space="preserve"> </w:t>
      </w:r>
      <w:r w:rsidRPr="00582335">
        <w:rPr>
          <w:b/>
          <w:color w:val="auto"/>
          <w:szCs w:val="24"/>
          <w:lang w:eastAsia="en-US"/>
        </w:rPr>
        <w:t>(законными</w:t>
      </w:r>
      <w:r w:rsidRPr="00582335">
        <w:rPr>
          <w:b/>
          <w:color w:val="auto"/>
          <w:spacing w:val="-3"/>
          <w:szCs w:val="24"/>
          <w:lang w:eastAsia="en-US"/>
        </w:rPr>
        <w:t xml:space="preserve"> </w:t>
      </w:r>
      <w:r w:rsidRPr="00582335">
        <w:rPr>
          <w:b/>
          <w:color w:val="auto"/>
          <w:spacing w:val="-2"/>
          <w:szCs w:val="24"/>
          <w:lang w:eastAsia="en-US"/>
        </w:rPr>
        <w:t>представителями)»</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846"/>
        </w:trPr>
        <w:tc>
          <w:tcPr>
            <w:tcW w:w="9736" w:type="dxa"/>
          </w:tcPr>
          <w:p w:rsidR="00072ED1" w:rsidRPr="00582335" w:rsidRDefault="00072ED1" w:rsidP="00582335">
            <w:pPr>
              <w:spacing w:after="0" w:line="240" w:lineRule="auto"/>
              <w:ind w:left="0" w:right="100" w:firstLine="709"/>
              <w:rPr>
                <w:color w:val="auto"/>
                <w:szCs w:val="24"/>
                <w:lang w:val="ru-RU" w:eastAsia="en-US"/>
              </w:rPr>
            </w:pPr>
            <w:r w:rsidRPr="00582335">
              <w:rPr>
                <w:rFonts w:ascii="Symbol" w:hAnsi="Symbol"/>
                <w:color w:val="auto"/>
                <w:szCs w:val="24"/>
                <w:lang w:eastAsia="en-US"/>
              </w:rPr>
              <w:t></w:t>
            </w:r>
            <w:r w:rsidRPr="00582335">
              <w:rPr>
                <w:color w:val="auto"/>
                <w:spacing w:val="40"/>
                <w:szCs w:val="24"/>
                <w:lang w:val="ru-RU" w:eastAsia="en-US"/>
              </w:rPr>
              <w:t xml:space="preserve"> </w:t>
            </w:r>
            <w:r w:rsidRPr="00582335">
              <w:rPr>
                <w:color w:val="auto"/>
                <w:szCs w:val="24"/>
                <w:lang w:val="ru-RU" w:eastAsia="en-US"/>
              </w:rPr>
              <w:t>профессиональные встречи, диалоги с приглашением родителей (законных представителей), работающих по специальности, чествование трудовых династий специальности 38.02.01 Экономика и бухгалтерский учет (по отраслям);</w:t>
            </w:r>
          </w:p>
        </w:tc>
      </w:tr>
      <w:tr w:rsidR="00072ED1" w:rsidRPr="00582335" w:rsidTr="00EE395D">
        <w:trPr>
          <w:trHeight w:val="568"/>
        </w:trPr>
        <w:tc>
          <w:tcPr>
            <w:tcW w:w="973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совместные</w:t>
            </w:r>
            <w:r w:rsidRPr="00582335">
              <w:rPr>
                <w:color w:val="auto"/>
                <w:spacing w:val="40"/>
                <w:szCs w:val="24"/>
                <w:lang w:val="ru-RU" w:eastAsia="en-US"/>
              </w:rPr>
              <w:t xml:space="preserve"> </w:t>
            </w:r>
            <w:r w:rsidRPr="00582335">
              <w:rPr>
                <w:color w:val="auto"/>
                <w:szCs w:val="24"/>
                <w:lang w:val="ru-RU" w:eastAsia="en-US"/>
              </w:rPr>
              <w:t>мероприятия,</w:t>
            </w:r>
            <w:r w:rsidRPr="00582335">
              <w:rPr>
                <w:color w:val="auto"/>
                <w:spacing w:val="40"/>
                <w:szCs w:val="24"/>
                <w:lang w:val="ru-RU" w:eastAsia="en-US"/>
              </w:rPr>
              <w:t xml:space="preserve"> </w:t>
            </w:r>
            <w:r w:rsidRPr="00582335">
              <w:rPr>
                <w:color w:val="auto"/>
                <w:szCs w:val="24"/>
                <w:lang w:val="ru-RU" w:eastAsia="en-US"/>
              </w:rPr>
              <w:t>посвященные</w:t>
            </w:r>
            <w:r w:rsidRPr="00582335">
              <w:rPr>
                <w:color w:val="auto"/>
                <w:spacing w:val="40"/>
                <w:szCs w:val="24"/>
                <w:lang w:val="ru-RU" w:eastAsia="en-US"/>
              </w:rPr>
              <w:t xml:space="preserve"> </w:t>
            </w:r>
            <w:r w:rsidRPr="00582335">
              <w:rPr>
                <w:color w:val="auto"/>
                <w:szCs w:val="24"/>
                <w:lang w:val="ru-RU" w:eastAsia="en-US"/>
              </w:rPr>
              <w:t>Дн</w:t>
            </w:r>
            <w:r w:rsidR="00AA7DB1" w:rsidRPr="00582335">
              <w:rPr>
                <w:color w:val="auto"/>
                <w:szCs w:val="24"/>
                <w:lang w:val="ru-RU" w:eastAsia="en-US"/>
              </w:rPr>
              <w:t>я, относящимся</w:t>
            </w:r>
            <w:r w:rsidRPr="00582335">
              <w:rPr>
                <w:color w:val="auto"/>
                <w:spacing w:val="40"/>
                <w:szCs w:val="24"/>
                <w:lang w:val="ru-RU" w:eastAsia="en-US"/>
              </w:rPr>
              <w:t xml:space="preserve"> </w:t>
            </w:r>
            <w:r w:rsidR="00AA7DB1" w:rsidRPr="00582335">
              <w:rPr>
                <w:color w:val="auto"/>
                <w:spacing w:val="40"/>
                <w:szCs w:val="24"/>
                <w:lang w:val="ru-RU" w:eastAsia="en-US"/>
              </w:rPr>
              <w:t xml:space="preserve">к </w:t>
            </w:r>
            <w:r w:rsidRPr="00582335">
              <w:rPr>
                <w:color w:val="auto"/>
                <w:szCs w:val="24"/>
                <w:lang w:val="ru-RU" w:eastAsia="en-US"/>
              </w:rPr>
              <w:t>специальности</w:t>
            </w:r>
            <w:r w:rsidRPr="00582335">
              <w:rPr>
                <w:color w:val="auto"/>
                <w:spacing w:val="40"/>
                <w:szCs w:val="24"/>
                <w:lang w:val="ru-RU" w:eastAsia="en-US"/>
              </w:rPr>
              <w:t xml:space="preserve"> </w:t>
            </w:r>
            <w:r w:rsidRPr="00582335">
              <w:rPr>
                <w:color w:val="auto"/>
                <w:szCs w:val="24"/>
                <w:lang w:val="ru-RU" w:eastAsia="en-US"/>
              </w:rPr>
              <w:t>38.02.01</w:t>
            </w:r>
            <w:r w:rsidRPr="00582335">
              <w:rPr>
                <w:color w:val="auto"/>
                <w:spacing w:val="40"/>
                <w:szCs w:val="24"/>
                <w:lang w:val="ru-RU" w:eastAsia="en-US"/>
              </w:rPr>
              <w:t xml:space="preserve"> </w:t>
            </w:r>
            <w:r w:rsidRPr="00582335">
              <w:rPr>
                <w:color w:val="auto"/>
                <w:szCs w:val="24"/>
                <w:lang w:val="ru-RU" w:eastAsia="en-US"/>
              </w:rPr>
              <w:t>Экономика</w:t>
            </w:r>
            <w:r w:rsidRPr="00582335">
              <w:rPr>
                <w:color w:val="auto"/>
                <w:spacing w:val="40"/>
                <w:szCs w:val="24"/>
                <w:lang w:val="ru-RU" w:eastAsia="en-US"/>
              </w:rPr>
              <w:t xml:space="preserve"> </w:t>
            </w:r>
            <w:r w:rsidRPr="00582335">
              <w:rPr>
                <w:color w:val="auto"/>
                <w:szCs w:val="24"/>
                <w:lang w:val="ru-RU" w:eastAsia="en-US"/>
              </w:rPr>
              <w:t>и бухгалтерский учет (по отраслям);</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4"/>
          <w:szCs w:val="24"/>
          <w:lang w:eastAsia="en-US"/>
        </w:rPr>
        <w:t xml:space="preserve"> </w:t>
      </w:r>
      <w:r w:rsidRPr="00582335">
        <w:rPr>
          <w:b/>
          <w:color w:val="auto"/>
          <w:szCs w:val="24"/>
          <w:lang w:eastAsia="en-US"/>
        </w:rPr>
        <w:t>«Профилактика</w:t>
      </w:r>
      <w:r w:rsidRPr="00582335">
        <w:rPr>
          <w:b/>
          <w:color w:val="auto"/>
          <w:spacing w:val="-3"/>
          <w:szCs w:val="24"/>
          <w:lang w:eastAsia="en-US"/>
        </w:rPr>
        <w:t xml:space="preserve"> </w:t>
      </w:r>
      <w:r w:rsidRPr="00582335">
        <w:rPr>
          <w:b/>
          <w:color w:val="auto"/>
          <w:szCs w:val="24"/>
          <w:lang w:eastAsia="en-US"/>
        </w:rPr>
        <w:t>и</w:t>
      </w:r>
      <w:r w:rsidRPr="00582335">
        <w:rPr>
          <w:b/>
          <w:color w:val="auto"/>
          <w:spacing w:val="-3"/>
          <w:szCs w:val="24"/>
          <w:lang w:eastAsia="en-US"/>
        </w:rPr>
        <w:t xml:space="preserve"> </w:t>
      </w:r>
      <w:r w:rsidRPr="00582335">
        <w:rPr>
          <w:b/>
          <w:color w:val="auto"/>
          <w:spacing w:val="-2"/>
          <w:szCs w:val="24"/>
          <w:lang w:eastAsia="en-US"/>
        </w:rPr>
        <w:t>безопасность»</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EE395D">
        <w:trPr>
          <w:trHeight w:val="844"/>
        </w:trPr>
        <w:tc>
          <w:tcPr>
            <w:tcW w:w="9736" w:type="dxa"/>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реализация элементов, программы профилактической направленности, реализуемые в техникуме</w:t>
            </w:r>
            <w:r w:rsidRPr="00582335">
              <w:rPr>
                <w:color w:val="auto"/>
                <w:spacing w:val="52"/>
                <w:szCs w:val="24"/>
                <w:lang w:val="ru-RU" w:eastAsia="en-US"/>
              </w:rPr>
              <w:t xml:space="preserve"> </w:t>
            </w:r>
            <w:r w:rsidRPr="00582335">
              <w:rPr>
                <w:color w:val="auto"/>
                <w:szCs w:val="24"/>
                <w:lang w:val="ru-RU" w:eastAsia="en-US"/>
              </w:rPr>
              <w:t>и</w:t>
            </w:r>
            <w:r w:rsidRPr="00582335">
              <w:rPr>
                <w:color w:val="auto"/>
                <w:spacing w:val="53"/>
                <w:szCs w:val="24"/>
                <w:lang w:val="ru-RU" w:eastAsia="en-US"/>
              </w:rPr>
              <w:t xml:space="preserve"> </w:t>
            </w:r>
            <w:r w:rsidRPr="00582335">
              <w:rPr>
                <w:color w:val="auto"/>
                <w:szCs w:val="24"/>
                <w:lang w:val="ru-RU" w:eastAsia="en-US"/>
              </w:rPr>
              <w:t>в</w:t>
            </w:r>
            <w:r w:rsidRPr="00582335">
              <w:rPr>
                <w:color w:val="auto"/>
                <w:spacing w:val="55"/>
                <w:szCs w:val="24"/>
                <w:lang w:val="ru-RU" w:eastAsia="en-US"/>
              </w:rPr>
              <w:t xml:space="preserve"> </w:t>
            </w:r>
            <w:r w:rsidRPr="00582335">
              <w:rPr>
                <w:color w:val="auto"/>
                <w:szCs w:val="24"/>
                <w:lang w:val="ru-RU" w:eastAsia="en-US"/>
              </w:rPr>
              <w:t>социокультурном</w:t>
            </w:r>
            <w:r w:rsidRPr="00582335">
              <w:rPr>
                <w:color w:val="auto"/>
                <w:spacing w:val="54"/>
                <w:szCs w:val="24"/>
                <w:lang w:val="ru-RU" w:eastAsia="en-US"/>
              </w:rPr>
              <w:t xml:space="preserve"> </w:t>
            </w:r>
            <w:r w:rsidRPr="00582335">
              <w:rPr>
                <w:color w:val="auto"/>
                <w:szCs w:val="24"/>
                <w:lang w:val="ru-RU" w:eastAsia="en-US"/>
              </w:rPr>
              <w:t>окружении</w:t>
            </w:r>
            <w:r w:rsidRPr="00582335">
              <w:rPr>
                <w:color w:val="auto"/>
                <w:spacing w:val="53"/>
                <w:szCs w:val="24"/>
                <w:lang w:val="ru-RU" w:eastAsia="en-US"/>
              </w:rPr>
              <w:t xml:space="preserve"> </w:t>
            </w:r>
            <w:r w:rsidRPr="00582335">
              <w:rPr>
                <w:color w:val="auto"/>
                <w:szCs w:val="24"/>
                <w:lang w:val="ru-RU" w:eastAsia="en-US"/>
              </w:rPr>
              <w:t>в</w:t>
            </w:r>
            <w:r w:rsidRPr="00582335">
              <w:rPr>
                <w:color w:val="auto"/>
                <w:spacing w:val="55"/>
                <w:szCs w:val="24"/>
                <w:lang w:val="ru-RU" w:eastAsia="en-US"/>
              </w:rPr>
              <w:t xml:space="preserve"> </w:t>
            </w:r>
            <w:r w:rsidRPr="00582335">
              <w:rPr>
                <w:color w:val="auto"/>
                <w:szCs w:val="24"/>
                <w:lang w:val="ru-RU" w:eastAsia="en-US"/>
              </w:rPr>
              <w:t>рамках</w:t>
            </w:r>
            <w:r w:rsidR="00AA7DB1" w:rsidRPr="00582335">
              <w:rPr>
                <w:color w:val="auto"/>
                <w:szCs w:val="24"/>
                <w:lang w:val="ru-RU" w:eastAsia="en-US"/>
              </w:rPr>
              <w:t xml:space="preserve"> </w:t>
            </w:r>
            <w:r w:rsidRPr="00582335">
              <w:rPr>
                <w:color w:val="auto"/>
                <w:szCs w:val="24"/>
                <w:lang w:val="ru-RU" w:eastAsia="en-US"/>
              </w:rPr>
              <w:t>просветительской</w:t>
            </w:r>
            <w:r w:rsidRPr="00582335">
              <w:rPr>
                <w:color w:val="auto"/>
                <w:spacing w:val="55"/>
                <w:szCs w:val="24"/>
                <w:lang w:val="ru-RU" w:eastAsia="en-US"/>
              </w:rPr>
              <w:t xml:space="preserve"> </w:t>
            </w:r>
            <w:r w:rsidRPr="00582335">
              <w:rPr>
                <w:color w:val="auto"/>
                <w:szCs w:val="24"/>
                <w:lang w:val="ru-RU" w:eastAsia="en-US"/>
              </w:rPr>
              <w:t>деятельности</w:t>
            </w:r>
            <w:r w:rsidRPr="00582335">
              <w:rPr>
                <w:color w:val="auto"/>
                <w:spacing w:val="55"/>
                <w:szCs w:val="24"/>
                <w:lang w:val="ru-RU" w:eastAsia="en-US"/>
              </w:rPr>
              <w:t xml:space="preserve"> </w:t>
            </w:r>
            <w:r w:rsidRPr="00582335">
              <w:rPr>
                <w:color w:val="auto"/>
                <w:spacing w:val="-5"/>
                <w:szCs w:val="24"/>
                <w:lang w:val="ru-RU" w:eastAsia="en-US"/>
              </w:rPr>
              <w:t>по</w:t>
            </w:r>
            <w:r w:rsidR="00AA7DB1" w:rsidRPr="00582335">
              <w:rPr>
                <w:color w:val="auto"/>
                <w:spacing w:val="-5"/>
                <w:szCs w:val="24"/>
                <w:lang w:val="ru-RU" w:eastAsia="en-US"/>
              </w:rPr>
              <w:t xml:space="preserve"> </w:t>
            </w:r>
            <w:r w:rsidRPr="00582335">
              <w:rPr>
                <w:color w:val="auto"/>
                <w:szCs w:val="24"/>
                <w:lang w:val="ru-RU" w:eastAsia="en-US"/>
              </w:rPr>
              <w:t>специальности</w:t>
            </w:r>
            <w:r w:rsidRPr="00582335">
              <w:rPr>
                <w:color w:val="auto"/>
                <w:spacing w:val="-4"/>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00AA7DB1" w:rsidRPr="00582335">
              <w:rPr>
                <w:color w:val="auto"/>
                <w:szCs w:val="24"/>
                <w:lang w:val="ru-RU" w:eastAsia="en-US"/>
              </w:rPr>
              <w:t xml:space="preserve"> </w:t>
            </w:r>
            <w:r w:rsidRPr="00582335">
              <w:rPr>
                <w:color w:val="auto"/>
                <w:szCs w:val="24"/>
                <w:lang w:val="ru-RU" w:eastAsia="en-US"/>
              </w:rPr>
              <w:t>бухгалтерский</w:t>
            </w:r>
            <w:r w:rsidRPr="00582335">
              <w:rPr>
                <w:color w:val="auto"/>
                <w:spacing w:val="-2"/>
                <w:szCs w:val="24"/>
                <w:lang w:val="ru-RU" w:eastAsia="en-US"/>
              </w:rPr>
              <w:t xml:space="preserve"> </w:t>
            </w:r>
            <w:r w:rsidRPr="00582335">
              <w:rPr>
                <w:color w:val="auto"/>
                <w:szCs w:val="24"/>
                <w:lang w:val="ru-RU" w:eastAsia="en-US"/>
              </w:rPr>
              <w:t>учет</w:t>
            </w:r>
            <w:r w:rsidRPr="00582335">
              <w:rPr>
                <w:color w:val="auto"/>
                <w:spacing w:val="-4"/>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r w:rsidR="00072ED1" w:rsidRPr="00582335" w:rsidTr="00EE395D">
        <w:trPr>
          <w:trHeight w:val="568"/>
        </w:trPr>
        <w:tc>
          <w:tcPr>
            <w:tcW w:w="9736" w:type="dxa"/>
          </w:tcPr>
          <w:p w:rsidR="00072ED1" w:rsidRPr="00582335" w:rsidRDefault="00072ED1" w:rsidP="00582335">
            <w:pPr>
              <w:tabs>
                <w:tab w:val="left" w:pos="2307"/>
                <w:tab w:val="left" w:pos="3873"/>
                <w:tab w:val="left" w:pos="4343"/>
                <w:tab w:val="left" w:pos="5935"/>
                <w:tab w:val="left" w:pos="6269"/>
                <w:tab w:val="left" w:pos="8343"/>
                <w:tab w:val="left" w:pos="9634"/>
                <w:tab w:val="left" w:pos="9736"/>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pacing w:val="-2"/>
                <w:szCs w:val="24"/>
                <w:lang w:val="ru-RU" w:eastAsia="en-US"/>
              </w:rPr>
              <w:t>организация</w:t>
            </w:r>
            <w:r w:rsidRPr="00582335">
              <w:rPr>
                <w:color w:val="auto"/>
                <w:szCs w:val="24"/>
                <w:lang w:val="ru-RU" w:eastAsia="en-US"/>
              </w:rPr>
              <w:tab/>
            </w:r>
            <w:r w:rsidRPr="00582335">
              <w:rPr>
                <w:color w:val="auto"/>
                <w:spacing w:val="-2"/>
                <w:szCs w:val="24"/>
                <w:lang w:val="ru-RU" w:eastAsia="en-US"/>
              </w:rPr>
              <w:t>мероприятий</w:t>
            </w:r>
            <w:r w:rsidRPr="00582335">
              <w:rPr>
                <w:color w:val="auto"/>
                <w:szCs w:val="24"/>
                <w:lang w:val="ru-RU" w:eastAsia="en-US"/>
              </w:rPr>
              <w:tab/>
            </w:r>
            <w:r w:rsidRPr="00582335">
              <w:rPr>
                <w:color w:val="auto"/>
                <w:spacing w:val="-5"/>
                <w:szCs w:val="24"/>
                <w:lang w:val="ru-RU" w:eastAsia="en-US"/>
              </w:rPr>
              <w:t>по</w:t>
            </w:r>
            <w:r w:rsidRPr="00582335">
              <w:rPr>
                <w:color w:val="auto"/>
                <w:szCs w:val="24"/>
                <w:lang w:val="ru-RU" w:eastAsia="en-US"/>
              </w:rPr>
              <w:tab/>
            </w:r>
            <w:r w:rsidRPr="00582335">
              <w:rPr>
                <w:color w:val="auto"/>
                <w:spacing w:val="-2"/>
                <w:szCs w:val="24"/>
                <w:lang w:val="ru-RU" w:eastAsia="en-US"/>
              </w:rPr>
              <w:t>безопасности</w:t>
            </w:r>
            <w:r w:rsidRPr="00582335">
              <w:rPr>
                <w:color w:val="auto"/>
                <w:szCs w:val="24"/>
                <w:lang w:val="ru-RU" w:eastAsia="en-US"/>
              </w:rPr>
              <w:tab/>
            </w:r>
            <w:r w:rsidRPr="00582335">
              <w:rPr>
                <w:color w:val="auto"/>
                <w:spacing w:val="-10"/>
                <w:szCs w:val="24"/>
                <w:lang w:val="ru-RU" w:eastAsia="en-US"/>
              </w:rPr>
              <w:t>в</w:t>
            </w:r>
            <w:r w:rsidRPr="00582335">
              <w:rPr>
                <w:color w:val="auto"/>
                <w:szCs w:val="24"/>
                <w:lang w:val="ru-RU" w:eastAsia="en-US"/>
              </w:rPr>
              <w:tab/>
            </w:r>
            <w:r w:rsidRPr="00582335">
              <w:rPr>
                <w:color w:val="auto"/>
                <w:spacing w:val="-2"/>
                <w:szCs w:val="24"/>
                <w:lang w:val="ru-RU" w:eastAsia="en-US"/>
              </w:rPr>
              <w:t>цифровой</w:t>
            </w:r>
            <w:r w:rsidR="00582335">
              <w:rPr>
                <w:color w:val="auto"/>
                <w:szCs w:val="24"/>
                <w:lang w:val="ru-RU" w:eastAsia="en-US"/>
              </w:rPr>
              <w:t xml:space="preserve"> </w:t>
            </w:r>
            <w:r w:rsidR="00582335">
              <w:rPr>
                <w:color w:val="auto"/>
                <w:spacing w:val="-2"/>
                <w:szCs w:val="24"/>
                <w:lang w:val="ru-RU" w:eastAsia="en-US"/>
              </w:rPr>
              <w:t xml:space="preserve">среде, </w:t>
            </w:r>
            <w:r w:rsidRPr="00582335">
              <w:rPr>
                <w:color w:val="auto"/>
                <w:spacing w:val="-2"/>
                <w:szCs w:val="24"/>
                <w:lang w:val="ru-RU" w:eastAsia="en-US"/>
              </w:rPr>
              <w:t>связанных</w:t>
            </w:r>
            <w:r w:rsidRPr="00582335">
              <w:rPr>
                <w:color w:val="auto"/>
                <w:szCs w:val="24"/>
                <w:lang w:val="ru-RU" w:eastAsia="en-US"/>
              </w:rPr>
              <w:tab/>
            </w:r>
            <w:r w:rsidRPr="00582335">
              <w:rPr>
                <w:color w:val="auto"/>
                <w:spacing w:val="-10"/>
                <w:szCs w:val="24"/>
                <w:lang w:val="ru-RU" w:eastAsia="en-US"/>
              </w:rPr>
              <w:t>с</w:t>
            </w:r>
          </w:p>
          <w:p w:rsidR="00072ED1" w:rsidRPr="00582335" w:rsidRDefault="00072ED1" w:rsidP="00582335">
            <w:pPr>
              <w:tabs>
                <w:tab w:val="left" w:pos="9736"/>
              </w:tabs>
              <w:spacing w:after="0" w:line="240" w:lineRule="auto"/>
              <w:ind w:left="0" w:firstLine="709"/>
              <w:rPr>
                <w:color w:val="auto"/>
                <w:szCs w:val="24"/>
                <w:lang w:val="ru-RU" w:eastAsia="en-US"/>
              </w:rPr>
            </w:pPr>
            <w:r w:rsidRPr="00582335">
              <w:rPr>
                <w:color w:val="auto"/>
                <w:szCs w:val="24"/>
                <w:lang w:val="ru-RU" w:eastAsia="en-US"/>
              </w:rPr>
              <w:t>специальностью</w:t>
            </w:r>
            <w:r w:rsidRPr="00582335">
              <w:rPr>
                <w:color w:val="auto"/>
                <w:spacing w:val="-3"/>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3"/>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w:t>
            </w:r>
            <w:r w:rsidRPr="00582335">
              <w:rPr>
                <w:color w:val="auto"/>
                <w:szCs w:val="24"/>
                <w:lang w:val="ru-RU" w:eastAsia="en-US"/>
              </w:rPr>
              <w:t>бухгалтерский</w:t>
            </w:r>
            <w:r w:rsidRPr="00582335">
              <w:rPr>
                <w:color w:val="auto"/>
                <w:spacing w:val="-3"/>
                <w:szCs w:val="24"/>
                <w:lang w:val="ru-RU" w:eastAsia="en-US"/>
              </w:rPr>
              <w:t xml:space="preserve"> </w:t>
            </w:r>
            <w:r w:rsidRPr="00582335">
              <w:rPr>
                <w:color w:val="auto"/>
                <w:szCs w:val="24"/>
                <w:lang w:val="ru-RU" w:eastAsia="en-US"/>
              </w:rPr>
              <w:t>учет</w:t>
            </w:r>
            <w:r w:rsidRPr="00582335">
              <w:rPr>
                <w:color w:val="auto"/>
                <w:spacing w:val="-3"/>
                <w:szCs w:val="24"/>
                <w:lang w:val="ru-RU" w:eastAsia="en-US"/>
              </w:rPr>
              <w:t xml:space="preserve"> </w:t>
            </w:r>
            <w:r w:rsidRPr="00582335">
              <w:rPr>
                <w:color w:val="auto"/>
                <w:szCs w:val="24"/>
                <w:lang w:val="ru-RU" w:eastAsia="en-US"/>
              </w:rPr>
              <w:t>(по</w:t>
            </w:r>
            <w:r w:rsidRPr="00582335">
              <w:rPr>
                <w:color w:val="auto"/>
                <w:spacing w:val="-2"/>
                <w:szCs w:val="24"/>
                <w:lang w:val="ru-RU" w:eastAsia="en-US"/>
              </w:rPr>
              <w:t xml:space="preserve"> отраслям);</w:t>
            </w:r>
          </w:p>
        </w:tc>
      </w:tr>
      <w:tr w:rsidR="00072ED1" w:rsidRPr="00582335" w:rsidTr="00EE395D">
        <w:trPr>
          <w:trHeight w:val="846"/>
        </w:trPr>
        <w:tc>
          <w:tcPr>
            <w:tcW w:w="9736" w:type="dxa"/>
          </w:tcPr>
          <w:p w:rsidR="00072ED1" w:rsidRPr="00582335" w:rsidRDefault="00072ED1" w:rsidP="00582335">
            <w:pPr>
              <w:tabs>
                <w:tab w:val="left" w:pos="2264"/>
                <w:tab w:val="left" w:pos="3698"/>
                <w:tab w:val="left" w:pos="5457"/>
                <w:tab w:val="left" w:pos="5910"/>
                <w:tab w:val="left" w:pos="6844"/>
                <w:tab w:val="left" w:pos="8369"/>
                <w:tab w:val="left" w:pos="9736"/>
              </w:tabs>
              <w:spacing w:after="0" w:line="240" w:lineRule="auto"/>
              <w:ind w:left="0" w:right="101"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поддержка</w:t>
            </w:r>
            <w:r w:rsidRPr="00582335">
              <w:rPr>
                <w:color w:val="auto"/>
                <w:szCs w:val="24"/>
                <w:lang w:val="ru-RU" w:eastAsia="en-US"/>
              </w:rPr>
              <w:tab/>
            </w:r>
            <w:r w:rsidRPr="00582335">
              <w:rPr>
                <w:color w:val="auto"/>
                <w:spacing w:val="-2"/>
                <w:szCs w:val="24"/>
                <w:lang w:val="ru-RU" w:eastAsia="en-US"/>
              </w:rPr>
              <w:t>инициатив</w:t>
            </w:r>
            <w:r w:rsidRPr="00582335">
              <w:rPr>
                <w:color w:val="auto"/>
                <w:szCs w:val="24"/>
                <w:lang w:val="ru-RU" w:eastAsia="en-US"/>
              </w:rPr>
              <w:tab/>
            </w:r>
            <w:r w:rsidRPr="00582335">
              <w:rPr>
                <w:color w:val="auto"/>
                <w:spacing w:val="-2"/>
                <w:szCs w:val="24"/>
                <w:lang w:val="ru-RU" w:eastAsia="en-US"/>
              </w:rPr>
              <w:t>обучающихся</w:t>
            </w:r>
            <w:r w:rsidRPr="00582335">
              <w:rPr>
                <w:color w:val="auto"/>
                <w:szCs w:val="24"/>
                <w:lang w:val="ru-RU" w:eastAsia="en-US"/>
              </w:rPr>
              <w:tab/>
            </w:r>
            <w:r w:rsidRPr="00582335">
              <w:rPr>
                <w:color w:val="auto"/>
                <w:spacing w:val="-10"/>
                <w:szCs w:val="24"/>
                <w:lang w:val="ru-RU" w:eastAsia="en-US"/>
              </w:rPr>
              <w:t>в</w:t>
            </w:r>
            <w:r w:rsidRPr="00582335">
              <w:rPr>
                <w:color w:val="auto"/>
                <w:szCs w:val="24"/>
                <w:lang w:val="ru-RU" w:eastAsia="en-US"/>
              </w:rPr>
              <w:tab/>
            </w:r>
            <w:r w:rsidRPr="00582335">
              <w:rPr>
                <w:color w:val="auto"/>
                <w:spacing w:val="-2"/>
                <w:szCs w:val="24"/>
                <w:lang w:val="ru-RU" w:eastAsia="en-US"/>
              </w:rPr>
              <w:t>сфере</w:t>
            </w:r>
            <w:r w:rsidRPr="00582335">
              <w:rPr>
                <w:color w:val="auto"/>
                <w:szCs w:val="24"/>
                <w:lang w:val="ru-RU" w:eastAsia="en-US"/>
              </w:rPr>
              <w:tab/>
            </w:r>
            <w:r w:rsidRPr="00582335">
              <w:rPr>
                <w:color w:val="auto"/>
                <w:spacing w:val="-2"/>
                <w:szCs w:val="24"/>
                <w:lang w:val="ru-RU" w:eastAsia="en-US"/>
              </w:rPr>
              <w:t>укрепления</w:t>
            </w:r>
            <w:r w:rsidR="00AA7DB1" w:rsidRPr="00582335">
              <w:rPr>
                <w:color w:val="auto"/>
                <w:spacing w:val="-2"/>
                <w:szCs w:val="24"/>
                <w:lang w:val="ru-RU" w:eastAsia="en-US"/>
              </w:rPr>
              <w:t xml:space="preserve"> </w:t>
            </w:r>
            <w:r w:rsidRPr="00582335">
              <w:rPr>
                <w:color w:val="auto"/>
                <w:spacing w:val="-2"/>
                <w:szCs w:val="24"/>
                <w:lang w:val="ru-RU" w:eastAsia="en-US"/>
              </w:rPr>
              <w:t xml:space="preserve">безопасности </w:t>
            </w:r>
            <w:r w:rsidRPr="00582335">
              <w:rPr>
                <w:color w:val="auto"/>
                <w:szCs w:val="24"/>
                <w:lang w:val="ru-RU" w:eastAsia="en-US"/>
              </w:rPr>
              <w:t>жизнедеятельности</w:t>
            </w:r>
            <w:r w:rsidRPr="00582335">
              <w:rPr>
                <w:color w:val="auto"/>
                <w:spacing w:val="15"/>
                <w:szCs w:val="24"/>
                <w:lang w:val="ru-RU" w:eastAsia="en-US"/>
              </w:rPr>
              <w:t xml:space="preserve"> </w:t>
            </w:r>
            <w:r w:rsidRPr="00582335">
              <w:rPr>
                <w:color w:val="auto"/>
                <w:szCs w:val="24"/>
                <w:lang w:val="ru-RU" w:eastAsia="en-US"/>
              </w:rPr>
              <w:t>в</w:t>
            </w:r>
            <w:r w:rsidRPr="00582335">
              <w:rPr>
                <w:color w:val="auto"/>
                <w:spacing w:val="17"/>
                <w:szCs w:val="24"/>
                <w:lang w:val="ru-RU" w:eastAsia="en-US"/>
              </w:rPr>
              <w:t xml:space="preserve"> </w:t>
            </w:r>
            <w:r w:rsidRPr="00582335">
              <w:rPr>
                <w:color w:val="auto"/>
                <w:szCs w:val="24"/>
                <w:lang w:val="ru-RU" w:eastAsia="en-US"/>
              </w:rPr>
              <w:t>техникуме,</w:t>
            </w:r>
            <w:r w:rsidRPr="00582335">
              <w:rPr>
                <w:color w:val="auto"/>
                <w:spacing w:val="15"/>
                <w:szCs w:val="24"/>
                <w:lang w:val="ru-RU" w:eastAsia="en-US"/>
              </w:rPr>
              <w:t xml:space="preserve"> </w:t>
            </w:r>
            <w:r w:rsidRPr="00582335">
              <w:rPr>
                <w:color w:val="auto"/>
                <w:szCs w:val="24"/>
                <w:lang w:val="ru-RU" w:eastAsia="en-US"/>
              </w:rPr>
              <w:t>в</w:t>
            </w:r>
            <w:r w:rsidRPr="00582335">
              <w:rPr>
                <w:color w:val="auto"/>
                <w:spacing w:val="16"/>
                <w:szCs w:val="24"/>
                <w:lang w:val="ru-RU" w:eastAsia="en-US"/>
              </w:rPr>
              <w:t xml:space="preserve"> </w:t>
            </w:r>
            <w:r w:rsidRPr="00582335">
              <w:rPr>
                <w:color w:val="auto"/>
                <w:szCs w:val="24"/>
                <w:lang w:val="ru-RU" w:eastAsia="en-US"/>
              </w:rPr>
              <w:t>том</w:t>
            </w:r>
            <w:r w:rsidRPr="00582335">
              <w:rPr>
                <w:color w:val="auto"/>
                <w:spacing w:val="16"/>
                <w:szCs w:val="24"/>
                <w:lang w:val="ru-RU" w:eastAsia="en-US"/>
              </w:rPr>
              <w:t xml:space="preserve"> </w:t>
            </w:r>
            <w:r w:rsidRPr="00582335">
              <w:rPr>
                <w:color w:val="auto"/>
                <w:szCs w:val="24"/>
                <w:lang w:val="ru-RU" w:eastAsia="en-US"/>
              </w:rPr>
              <w:t>числе</w:t>
            </w:r>
            <w:r w:rsidRPr="00582335">
              <w:rPr>
                <w:color w:val="auto"/>
                <w:spacing w:val="17"/>
                <w:szCs w:val="24"/>
                <w:lang w:val="ru-RU" w:eastAsia="en-US"/>
              </w:rPr>
              <w:t xml:space="preserve"> </w:t>
            </w:r>
            <w:r w:rsidRPr="00582335">
              <w:rPr>
                <w:color w:val="auto"/>
                <w:szCs w:val="24"/>
                <w:lang w:val="ru-RU" w:eastAsia="en-US"/>
              </w:rPr>
              <w:t>в</w:t>
            </w:r>
            <w:r w:rsidRPr="00582335">
              <w:rPr>
                <w:color w:val="auto"/>
                <w:spacing w:val="16"/>
                <w:szCs w:val="24"/>
                <w:lang w:val="ru-RU" w:eastAsia="en-US"/>
              </w:rPr>
              <w:t xml:space="preserve"> </w:t>
            </w:r>
            <w:r w:rsidRPr="00582335">
              <w:rPr>
                <w:color w:val="auto"/>
                <w:szCs w:val="24"/>
                <w:lang w:val="ru-RU" w:eastAsia="en-US"/>
              </w:rPr>
              <w:t>рамках</w:t>
            </w:r>
            <w:r w:rsidRPr="00582335">
              <w:rPr>
                <w:color w:val="auto"/>
                <w:spacing w:val="15"/>
                <w:szCs w:val="24"/>
                <w:lang w:val="ru-RU" w:eastAsia="en-US"/>
              </w:rPr>
              <w:t xml:space="preserve"> </w:t>
            </w:r>
            <w:r w:rsidRPr="00582335">
              <w:rPr>
                <w:color w:val="auto"/>
                <w:szCs w:val="24"/>
                <w:lang w:val="ru-RU" w:eastAsia="en-US"/>
              </w:rPr>
              <w:t>освоения</w:t>
            </w:r>
            <w:r w:rsidRPr="00582335">
              <w:rPr>
                <w:color w:val="auto"/>
                <w:spacing w:val="15"/>
                <w:szCs w:val="24"/>
                <w:lang w:val="ru-RU" w:eastAsia="en-US"/>
              </w:rPr>
              <w:t xml:space="preserve"> </w:t>
            </w:r>
            <w:r w:rsidRPr="00582335">
              <w:rPr>
                <w:color w:val="auto"/>
                <w:szCs w:val="24"/>
                <w:lang w:val="ru-RU" w:eastAsia="en-US"/>
              </w:rPr>
              <w:t>образовательных</w:t>
            </w:r>
            <w:r w:rsidRPr="00582335">
              <w:rPr>
                <w:color w:val="auto"/>
                <w:spacing w:val="16"/>
                <w:szCs w:val="24"/>
                <w:lang w:val="ru-RU" w:eastAsia="en-US"/>
              </w:rPr>
              <w:t xml:space="preserve"> </w:t>
            </w:r>
            <w:r w:rsidRPr="00582335">
              <w:rPr>
                <w:color w:val="auto"/>
                <w:spacing w:val="-2"/>
                <w:szCs w:val="24"/>
                <w:lang w:val="ru-RU" w:eastAsia="en-US"/>
              </w:rPr>
              <w:t>программ</w:t>
            </w:r>
            <w:r w:rsidR="00AA7DB1" w:rsidRPr="00582335">
              <w:rPr>
                <w:color w:val="auto"/>
                <w:spacing w:val="-2"/>
                <w:szCs w:val="24"/>
                <w:lang w:val="ru-RU" w:eastAsia="en-US"/>
              </w:rPr>
              <w:t xml:space="preserve"> </w:t>
            </w:r>
            <w:r w:rsidRPr="00582335">
              <w:rPr>
                <w:color w:val="auto"/>
                <w:szCs w:val="24"/>
                <w:lang w:val="ru-RU" w:eastAsia="en-US"/>
              </w:rPr>
              <w:t>специальности</w:t>
            </w:r>
            <w:r w:rsidRPr="00582335">
              <w:rPr>
                <w:color w:val="auto"/>
                <w:spacing w:val="-4"/>
                <w:szCs w:val="24"/>
                <w:lang w:val="ru-RU" w:eastAsia="en-US"/>
              </w:rPr>
              <w:t xml:space="preserve"> </w:t>
            </w:r>
            <w:r w:rsidRPr="00582335">
              <w:rPr>
                <w:color w:val="auto"/>
                <w:szCs w:val="24"/>
                <w:lang w:val="ru-RU" w:eastAsia="en-US"/>
              </w:rPr>
              <w:t>38.02.01</w:t>
            </w:r>
            <w:r w:rsidRPr="00582335">
              <w:rPr>
                <w:color w:val="auto"/>
                <w:spacing w:val="-2"/>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1"/>
                <w:szCs w:val="24"/>
                <w:lang w:val="ru-RU" w:eastAsia="en-US"/>
              </w:rPr>
              <w:t xml:space="preserve"> </w:t>
            </w:r>
            <w:r w:rsidRPr="00582335">
              <w:rPr>
                <w:color w:val="auto"/>
                <w:szCs w:val="24"/>
                <w:lang w:val="ru-RU" w:eastAsia="en-US"/>
              </w:rPr>
              <w:t>бухгалтерский</w:t>
            </w:r>
            <w:r w:rsidRPr="00582335">
              <w:rPr>
                <w:color w:val="auto"/>
                <w:spacing w:val="-2"/>
                <w:szCs w:val="24"/>
                <w:lang w:val="ru-RU" w:eastAsia="en-US"/>
              </w:rPr>
              <w:t xml:space="preserve"> </w:t>
            </w:r>
            <w:r w:rsidRPr="00582335">
              <w:rPr>
                <w:color w:val="auto"/>
                <w:szCs w:val="24"/>
                <w:lang w:val="ru-RU" w:eastAsia="en-US"/>
              </w:rPr>
              <w:t>учет</w:t>
            </w:r>
            <w:r w:rsidRPr="00582335">
              <w:rPr>
                <w:color w:val="auto"/>
                <w:spacing w:val="-4"/>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5"/>
          <w:szCs w:val="24"/>
          <w:lang w:eastAsia="en-US"/>
        </w:rPr>
        <w:t xml:space="preserve"> </w:t>
      </w:r>
      <w:r w:rsidRPr="00582335">
        <w:rPr>
          <w:b/>
          <w:color w:val="auto"/>
          <w:szCs w:val="24"/>
          <w:lang w:eastAsia="en-US"/>
        </w:rPr>
        <w:t>«Социальное</w:t>
      </w:r>
      <w:r w:rsidRPr="00582335">
        <w:rPr>
          <w:b/>
          <w:color w:val="auto"/>
          <w:spacing w:val="-7"/>
          <w:szCs w:val="24"/>
          <w:lang w:eastAsia="en-US"/>
        </w:rPr>
        <w:t xml:space="preserve"> </w:t>
      </w:r>
      <w:r w:rsidRPr="00582335">
        <w:rPr>
          <w:b/>
          <w:color w:val="auto"/>
          <w:szCs w:val="24"/>
          <w:lang w:eastAsia="en-US"/>
        </w:rPr>
        <w:t>партнёрство</w:t>
      </w:r>
      <w:r w:rsidRPr="00582335">
        <w:rPr>
          <w:b/>
          <w:color w:val="auto"/>
          <w:spacing w:val="-3"/>
          <w:szCs w:val="24"/>
          <w:lang w:eastAsia="en-US"/>
        </w:rPr>
        <w:t xml:space="preserve"> </w:t>
      </w:r>
      <w:r w:rsidRPr="00582335">
        <w:rPr>
          <w:b/>
          <w:color w:val="auto"/>
          <w:szCs w:val="24"/>
          <w:lang w:eastAsia="en-US"/>
        </w:rPr>
        <w:t>и</w:t>
      </w:r>
      <w:r w:rsidRPr="00582335">
        <w:rPr>
          <w:b/>
          <w:color w:val="auto"/>
          <w:spacing w:val="-3"/>
          <w:szCs w:val="24"/>
          <w:lang w:eastAsia="en-US"/>
        </w:rPr>
        <w:t xml:space="preserve"> </w:t>
      </w:r>
      <w:r w:rsidRPr="00582335">
        <w:rPr>
          <w:b/>
          <w:color w:val="auto"/>
          <w:szCs w:val="24"/>
          <w:lang w:eastAsia="en-US"/>
        </w:rPr>
        <w:t>участие</w:t>
      </w:r>
      <w:r w:rsidRPr="00582335">
        <w:rPr>
          <w:b/>
          <w:color w:val="auto"/>
          <w:spacing w:val="-3"/>
          <w:szCs w:val="24"/>
          <w:lang w:eastAsia="en-US"/>
        </w:rPr>
        <w:t xml:space="preserve"> </w:t>
      </w:r>
      <w:r w:rsidRPr="00582335">
        <w:rPr>
          <w:b/>
          <w:color w:val="auto"/>
          <w:spacing w:val="-2"/>
          <w:szCs w:val="24"/>
          <w:lang w:eastAsia="en-US"/>
        </w:rPr>
        <w:t>работодателей»</w:t>
      </w:r>
    </w:p>
    <w:tbl>
      <w:tblPr>
        <w:tblStyle w:val="TableNormal"/>
        <w:tblW w:w="9736" w:type="dxa"/>
        <w:tblInd w:w="40" w:type="dxa"/>
        <w:tblLayout w:type="fixed"/>
        <w:tblLook w:val="01E0" w:firstRow="1" w:lastRow="1" w:firstColumn="1" w:lastColumn="1" w:noHBand="0" w:noVBand="0"/>
      </w:tblPr>
      <w:tblGrid>
        <w:gridCol w:w="9736"/>
      </w:tblGrid>
      <w:tr w:rsidR="00072ED1" w:rsidRPr="00582335" w:rsidTr="00F43CF7">
        <w:trPr>
          <w:trHeight w:val="844"/>
        </w:trPr>
        <w:tc>
          <w:tcPr>
            <w:tcW w:w="9736" w:type="dxa"/>
          </w:tcPr>
          <w:p w:rsidR="00072ED1" w:rsidRPr="00582335" w:rsidRDefault="00072ED1" w:rsidP="00582335">
            <w:pPr>
              <w:tabs>
                <w:tab w:val="left" w:pos="815"/>
                <w:tab w:val="left" w:pos="2501"/>
                <w:tab w:val="left" w:pos="4552"/>
                <w:tab w:val="left" w:pos="5073"/>
                <w:tab w:val="left" w:pos="7248"/>
                <w:tab w:val="left" w:pos="8313"/>
              </w:tabs>
              <w:spacing w:after="0" w:line="240" w:lineRule="auto"/>
              <w:ind w:left="0" w:right="97"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организация</w:t>
            </w:r>
            <w:r w:rsidRPr="00582335">
              <w:rPr>
                <w:color w:val="auto"/>
                <w:szCs w:val="24"/>
                <w:lang w:val="ru-RU" w:eastAsia="en-US"/>
              </w:rPr>
              <w:tab/>
            </w:r>
            <w:r w:rsidRPr="00582335">
              <w:rPr>
                <w:color w:val="auto"/>
                <w:spacing w:val="-2"/>
                <w:szCs w:val="24"/>
                <w:lang w:val="ru-RU" w:eastAsia="en-US"/>
              </w:rPr>
              <w:t>взаимодействия</w:t>
            </w:r>
            <w:r w:rsidRPr="00582335">
              <w:rPr>
                <w:color w:val="auto"/>
                <w:szCs w:val="24"/>
                <w:lang w:val="ru-RU" w:eastAsia="en-US"/>
              </w:rPr>
              <w:tab/>
            </w:r>
            <w:r w:rsidRPr="00582335">
              <w:rPr>
                <w:color w:val="auto"/>
                <w:spacing w:val="-10"/>
                <w:szCs w:val="24"/>
                <w:lang w:val="ru-RU" w:eastAsia="en-US"/>
              </w:rPr>
              <w:t>с</w:t>
            </w:r>
            <w:r w:rsidRPr="00582335">
              <w:rPr>
                <w:color w:val="auto"/>
                <w:szCs w:val="24"/>
                <w:lang w:val="ru-RU" w:eastAsia="en-US"/>
              </w:rPr>
              <w:tab/>
            </w:r>
            <w:r w:rsidRPr="00582335">
              <w:rPr>
                <w:color w:val="auto"/>
                <w:spacing w:val="-2"/>
                <w:szCs w:val="24"/>
                <w:lang w:val="ru-RU" w:eastAsia="en-US"/>
              </w:rPr>
              <w:t>представителями</w:t>
            </w:r>
            <w:r w:rsidRPr="00582335">
              <w:rPr>
                <w:color w:val="auto"/>
                <w:szCs w:val="24"/>
                <w:lang w:val="ru-RU" w:eastAsia="en-US"/>
              </w:rPr>
              <w:tab/>
            </w:r>
            <w:r w:rsidRPr="00582335">
              <w:rPr>
                <w:color w:val="auto"/>
                <w:spacing w:val="-2"/>
                <w:szCs w:val="24"/>
                <w:lang w:val="ru-RU" w:eastAsia="en-US"/>
              </w:rPr>
              <w:t>сферы</w:t>
            </w:r>
            <w:r w:rsidR="00AA7DB1" w:rsidRPr="00582335">
              <w:rPr>
                <w:color w:val="auto"/>
                <w:spacing w:val="-2"/>
                <w:szCs w:val="24"/>
                <w:lang w:val="ru-RU" w:eastAsia="en-US"/>
              </w:rPr>
              <w:t xml:space="preserve"> </w:t>
            </w:r>
            <w:r w:rsidRPr="00582335">
              <w:rPr>
                <w:color w:val="auto"/>
                <w:spacing w:val="-2"/>
                <w:szCs w:val="24"/>
                <w:lang w:val="ru-RU" w:eastAsia="en-US"/>
              </w:rPr>
              <w:t xml:space="preserve">деятельности, </w:t>
            </w:r>
            <w:r w:rsidRPr="00582335">
              <w:rPr>
                <w:color w:val="auto"/>
                <w:szCs w:val="24"/>
                <w:lang w:val="ru-RU" w:eastAsia="en-US"/>
              </w:rPr>
              <w:t>ознакомительных</w:t>
            </w:r>
            <w:r w:rsidRPr="00582335">
              <w:rPr>
                <w:color w:val="auto"/>
                <w:spacing w:val="75"/>
                <w:w w:val="150"/>
                <w:szCs w:val="24"/>
                <w:lang w:val="ru-RU" w:eastAsia="en-US"/>
              </w:rPr>
              <w:t xml:space="preserve"> </w:t>
            </w:r>
            <w:r w:rsidRPr="00582335">
              <w:rPr>
                <w:color w:val="auto"/>
                <w:szCs w:val="24"/>
                <w:lang w:val="ru-RU" w:eastAsia="en-US"/>
              </w:rPr>
              <w:t>и</w:t>
            </w:r>
            <w:r w:rsidRPr="00582335">
              <w:rPr>
                <w:color w:val="auto"/>
                <w:spacing w:val="78"/>
                <w:w w:val="150"/>
                <w:szCs w:val="24"/>
                <w:lang w:val="ru-RU" w:eastAsia="en-US"/>
              </w:rPr>
              <w:t xml:space="preserve"> </w:t>
            </w:r>
            <w:r w:rsidRPr="00582335">
              <w:rPr>
                <w:color w:val="auto"/>
                <w:szCs w:val="24"/>
                <w:lang w:val="ru-RU" w:eastAsia="en-US"/>
              </w:rPr>
              <w:t>познавательных</w:t>
            </w:r>
            <w:r w:rsidRPr="00582335">
              <w:rPr>
                <w:color w:val="auto"/>
                <w:spacing w:val="78"/>
                <w:w w:val="150"/>
                <w:szCs w:val="24"/>
                <w:lang w:val="ru-RU" w:eastAsia="en-US"/>
              </w:rPr>
              <w:t xml:space="preserve"> </w:t>
            </w:r>
            <w:r w:rsidRPr="00582335">
              <w:rPr>
                <w:color w:val="auto"/>
                <w:szCs w:val="24"/>
                <w:lang w:val="ru-RU" w:eastAsia="en-US"/>
              </w:rPr>
              <w:t>экскурсий</w:t>
            </w:r>
            <w:r w:rsidRPr="00582335">
              <w:rPr>
                <w:color w:val="auto"/>
                <w:spacing w:val="25"/>
                <w:szCs w:val="24"/>
                <w:lang w:val="ru-RU" w:eastAsia="en-US"/>
              </w:rPr>
              <w:t xml:space="preserve">  </w:t>
            </w:r>
            <w:r w:rsidRPr="00582335">
              <w:rPr>
                <w:color w:val="auto"/>
                <w:szCs w:val="24"/>
                <w:lang w:val="ru-RU" w:eastAsia="en-US"/>
              </w:rPr>
              <w:t>с</w:t>
            </w:r>
            <w:r w:rsidRPr="00582335">
              <w:rPr>
                <w:color w:val="auto"/>
                <w:spacing w:val="76"/>
                <w:w w:val="150"/>
                <w:szCs w:val="24"/>
                <w:lang w:val="ru-RU" w:eastAsia="en-US"/>
              </w:rPr>
              <w:t xml:space="preserve"> </w:t>
            </w:r>
            <w:r w:rsidRPr="00582335">
              <w:rPr>
                <w:color w:val="auto"/>
                <w:szCs w:val="24"/>
                <w:lang w:val="ru-RU" w:eastAsia="en-US"/>
              </w:rPr>
              <w:t>целью</w:t>
            </w:r>
            <w:r w:rsidRPr="00582335">
              <w:rPr>
                <w:color w:val="auto"/>
                <w:spacing w:val="76"/>
                <w:w w:val="150"/>
                <w:szCs w:val="24"/>
                <w:lang w:val="ru-RU" w:eastAsia="en-US"/>
              </w:rPr>
              <w:t xml:space="preserve"> </w:t>
            </w:r>
            <w:r w:rsidRPr="00582335">
              <w:rPr>
                <w:color w:val="auto"/>
                <w:szCs w:val="24"/>
                <w:lang w:val="ru-RU" w:eastAsia="en-US"/>
              </w:rPr>
              <w:t>погружения</w:t>
            </w:r>
            <w:r w:rsidRPr="00582335">
              <w:rPr>
                <w:color w:val="auto"/>
                <w:spacing w:val="79"/>
                <w:w w:val="150"/>
                <w:szCs w:val="24"/>
                <w:lang w:val="ru-RU" w:eastAsia="en-US"/>
              </w:rPr>
              <w:t xml:space="preserve"> </w:t>
            </w:r>
            <w:r w:rsidRPr="00582335">
              <w:rPr>
                <w:color w:val="auto"/>
                <w:szCs w:val="24"/>
                <w:lang w:val="ru-RU" w:eastAsia="en-US"/>
              </w:rPr>
              <w:t>в</w:t>
            </w:r>
            <w:r w:rsidRPr="00582335">
              <w:rPr>
                <w:color w:val="auto"/>
                <w:spacing w:val="28"/>
                <w:szCs w:val="24"/>
                <w:lang w:val="ru-RU" w:eastAsia="en-US"/>
              </w:rPr>
              <w:t xml:space="preserve">  </w:t>
            </w:r>
            <w:r w:rsidRPr="00582335">
              <w:rPr>
                <w:color w:val="auto"/>
                <w:spacing w:val="-2"/>
                <w:szCs w:val="24"/>
                <w:lang w:val="ru-RU" w:eastAsia="en-US"/>
              </w:rPr>
              <w:t>специальность</w:t>
            </w:r>
            <w:r w:rsidR="00AA7DB1" w:rsidRPr="00582335">
              <w:rPr>
                <w:color w:val="auto"/>
                <w:spacing w:val="-2"/>
                <w:szCs w:val="24"/>
                <w:lang w:val="ru-RU" w:eastAsia="en-US"/>
              </w:rPr>
              <w:t xml:space="preserve"> </w:t>
            </w:r>
            <w:r w:rsidRPr="00582335">
              <w:rPr>
                <w:color w:val="auto"/>
                <w:szCs w:val="24"/>
                <w:lang w:val="ru-RU" w:eastAsia="en-US"/>
              </w:rPr>
              <w:t>38.02.01</w:t>
            </w:r>
            <w:r w:rsidRPr="00582335">
              <w:rPr>
                <w:color w:val="auto"/>
                <w:spacing w:val="-4"/>
                <w:szCs w:val="24"/>
                <w:lang w:val="ru-RU" w:eastAsia="en-US"/>
              </w:rPr>
              <w:t xml:space="preserve"> </w:t>
            </w:r>
            <w:r w:rsidRPr="00582335">
              <w:rPr>
                <w:color w:val="auto"/>
                <w:szCs w:val="24"/>
                <w:lang w:val="ru-RU" w:eastAsia="en-US"/>
              </w:rPr>
              <w:t>Экономика</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w:t>
            </w:r>
            <w:r w:rsidRPr="00582335">
              <w:rPr>
                <w:color w:val="auto"/>
                <w:szCs w:val="24"/>
                <w:lang w:val="ru-RU" w:eastAsia="en-US"/>
              </w:rPr>
              <w:t>бухгалтерский</w:t>
            </w:r>
            <w:r w:rsidRPr="00582335">
              <w:rPr>
                <w:color w:val="auto"/>
                <w:spacing w:val="-1"/>
                <w:szCs w:val="24"/>
                <w:lang w:val="ru-RU" w:eastAsia="en-US"/>
              </w:rPr>
              <w:t xml:space="preserve"> </w:t>
            </w:r>
            <w:r w:rsidRPr="00582335">
              <w:rPr>
                <w:color w:val="auto"/>
                <w:szCs w:val="24"/>
                <w:lang w:val="ru-RU" w:eastAsia="en-US"/>
              </w:rPr>
              <w:t>учет</w:t>
            </w:r>
            <w:r w:rsidRPr="00582335">
              <w:rPr>
                <w:color w:val="auto"/>
                <w:spacing w:val="-2"/>
                <w:szCs w:val="24"/>
                <w:lang w:val="ru-RU" w:eastAsia="en-US"/>
              </w:rPr>
              <w:t xml:space="preserve"> </w:t>
            </w:r>
            <w:r w:rsidRPr="00582335">
              <w:rPr>
                <w:color w:val="auto"/>
                <w:szCs w:val="24"/>
                <w:lang w:val="ru-RU" w:eastAsia="en-US"/>
              </w:rPr>
              <w:t>(по</w:t>
            </w:r>
            <w:r w:rsidRPr="00582335">
              <w:rPr>
                <w:color w:val="auto"/>
                <w:spacing w:val="-1"/>
                <w:szCs w:val="24"/>
                <w:lang w:val="ru-RU" w:eastAsia="en-US"/>
              </w:rPr>
              <w:t xml:space="preserve"> </w:t>
            </w:r>
            <w:r w:rsidRPr="00582335">
              <w:rPr>
                <w:color w:val="auto"/>
                <w:spacing w:val="-2"/>
                <w:szCs w:val="24"/>
                <w:lang w:val="ru-RU" w:eastAsia="en-US"/>
              </w:rPr>
              <w:t>отраслям);</w:t>
            </w:r>
          </w:p>
        </w:tc>
      </w:tr>
      <w:tr w:rsidR="00072ED1" w:rsidRPr="00582335" w:rsidTr="00F43CF7">
        <w:trPr>
          <w:trHeight w:val="568"/>
        </w:trPr>
        <w:tc>
          <w:tcPr>
            <w:tcW w:w="9736" w:type="dxa"/>
          </w:tcPr>
          <w:p w:rsidR="00072ED1" w:rsidRPr="00582335" w:rsidRDefault="00072ED1" w:rsidP="00582335">
            <w:pPr>
              <w:tabs>
                <w:tab w:val="left" w:pos="815"/>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организация и проведение на базе организаций-партнёров</w:t>
            </w:r>
            <w:r w:rsidRPr="00582335">
              <w:rPr>
                <w:color w:val="auto"/>
                <w:spacing w:val="1"/>
                <w:szCs w:val="24"/>
                <w:lang w:val="ru-RU" w:eastAsia="en-US"/>
              </w:rPr>
              <w:t xml:space="preserve"> </w:t>
            </w:r>
            <w:r w:rsidRPr="00582335">
              <w:rPr>
                <w:color w:val="auto"/>
                <w:szCs w:val="24"/>
                <w:lang w:val="ru-RU" w:eastAsia="en-US"/>
              </w:rPr>
              <w:t>мероприятий,</w:t>
            </w:r>
            <w:r w:rsidRPr="00582335">
              <w:rPr>
                <w:color w:val="auto"/>
                <w:spacing w:val="1"/>
                <w:szCs w:val="24"/>
                <w:lang w:val="ru-RU" w:eastAsia="en-US"/>
              </w:rPr>
              <w:t xml:space="preserve"> </w:t>
            </w:r>
            <w:r w:rsidRPr="00582335">
              <w:rPr>
                <w:color w:val="auto"/>
                <w:spacing w:val="-2"/>
                <w:szCs w:val="24"/>
                <w:lang w:val="ru-RU" w:eastAsia="en-US"/>
              </w:rPr>
              <w:t>посвященных</w:t>
            </w:r>
            <w:r w:rsidR="00AA7DB1" w:rsidRPr="00582335">
              <w:rPr>
                <w:color w:val="auto"/>
                <w:spacing w:val="-2"/>
                <w:szCs w:val="24"/>
                <w:lang w:val="ru-RU" w:eastAsia="en-US"/>
              </w:rPr>
              <w:t xml:space="preserve"> </w:t>
            </w:r>
            <w:r w:rsidRPr="00582335">
              <w:rPr>
                <w:color w:val="auto"/>
                <w:szCs w:val="24"/>
                <w:lang w:val="ru-RU" w:eastAsia="en-US"/>
              </w:rPr>
              <w:t>специальности:</w:t>
            </w:r>
            <w:r w:rsidRPr="00582335">
              <w:rPr>
                <w:color w:val="auto"/>
                <w:spacing w:val="-5"/>
                <w:szCs w:val="24"/>
                <w:lang w:val="ru-RU" w:eastAsia="en-US"/>
              </w:rPr>
              <w:t xml:space="preserve"> </w:t>
            </w:r>
            <w:r w:rsidRPr="00582335">
              <w:rPr>
                <w:color w:val="auto"/>
                <w:szCs w:val="24"/>
                <w:lang w:val="ru-RU" w:eastAsia="en-US"/>
              </w:rPr>
              <w:t>презентации,</w:t>
            </w:r>
            <w:r w:rsidRPr="00582335">
              <w:rPr>
                <w:color w:val="auto"/>
                <w:spacing w:val="-4"/>
                <w:szCs w:val="24"/>
                <w:lang w:val="ru-RU" w:eastAsia="en-US"/>
              </w:rPr>
              <w:t xml:space="preserve"> </w:t>
            </w:r>
            <w:r w:rsidRPr="00582335">
              <w:rPr>
                <w:color w:val="auto"/>
                <w:szCs w:val="24"/>
                <w:lang w:val="ru-RU" w:eastAsia="en-US"/>
              </w:rPr>
              <w:t>лекции,</w:t>
            </w:r>
            <w:r w:rsidRPr="00582335">
              <w:rPr>
                <w:color w:val="auto"/>
                <w:spacing w:val="-4"/>
                <w:szCs w:val="24"/>
                <w:lang w:val="ru-RU" w:eastAsia="en-US"/>
              </w:rPr>
              <w:t xml:space="preserve"> </w:t>
            </w:r>
            <w:r w:rsidRPr="00582335">
              <w:rPr>
                <w:color w:val="auto"/>
                <w:spacing w:val="-2"/>
                <w:szCs w:val="24"/>
                <w:lang w:val="ru-RU" w:eastAsia="en-US"/>
              </w:rPr>
              <w:t>акции;</w:t>
            </w:r>
          </w:p>
        </w:tc>
      </w:tr>
      <w:tr w:rsidR="00072ED1" w:rsidRPr="00582335" w:rsidTr="00F43CF7">
        <w:trPr>
          <w:trHeight w:val="846"/>
        </w:trPr>
        <w:tc>
          <w:tcPr>
            <w:tcW w:w="9736" w:type="dxa"/>
          </w:tcPr>
          <w:p w:rsidR="00072ED1" w:rsidRPr="00582335" w:rsidRDefault="00072ED1" w:rsidP="00582335">
            <w:pPr>
              <w:tabs>
                <w:tab w:val="left" w:pos="815"/>
                <w:tab w:val="left" w:pos="2213"/>
                <w:tab w:val="left" w:pos="3686"/>
                <w:tab w:val="left" w:pos="4864"/>
                <w:tab w:val="left" w:pos="5364"/>
                <w:tab w:val="left" w:pos="7158"/>
                <w:tab w:val="left" w:pos="8244"/>
                <w:tab w:val="left" w:pos="9628"/>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реализация</w:t>
            </w:r>
            <w:r w:rsidRPr="00582335">
              <w:rPr>
                <w:color w:val="auto"/>
                <w:szCs w:val="24"/>
                <w:lang w:val="ru-RU" w:eastAsia="en-US"/>
              </w:rPr>
              <w:tab/>
            </w:r>
            <w:r w:rsidRPr="00582335">
              <w:rPr>
                <w:color w:val="auto"/>
                <w:spacing w:val="-2"/>
                <w:szCs w:val="24"/>
                <w:lang w:val="ru-RU" w:eastAsia="en-US"/>
              </w:rPr>
              <w:t>социальных</w:t>
            </w:r>
            <w:r w:rsidRPr="00582335">
              <w:rPr>
                <w:color w:val="auto"/>
                <w:szCs w:val="24"/>
                <w:lang w:val="ru-RU" w:eastAsia="en-US"/>
              </w:rPr>
              <w:tab/>
            </w:r>
            <w:r w:rsidRPr="00582335">
              <w:rPr>
                <w:color w:val="auto"/>
                <w:spacing w:val="-2"/>
                <w:szCs w:val="24"/>
                <w:lang w:val="ru-RU" w:eastAsia="en-US"/>
              </w:rPr>
              <w:t>проектов</w:t>
            </w:r>
            <w:r w:rsidRPr="00582335">
              <w:rPr>
                <w:color w:val="auto"/>
                <w:szCs w:val="24"/>
                <w:lang w:val="ru-RU" w:eastAsia="en-US"/>
              </w:rPr>
              <w:tab/>
            </w:r>
            <w:r w:rsidRPr="00582335">
              <w:rPr>
                <w:color w:val="auto"/>
                <w:spacing w:val="-5"/>
                <w:szCs w:val="24"/>
                <w:lang w:val="ru-RU" w:eastAsia="en-US"/>
              </w:rPr>
              <w:t>по</w:t>
            </w:r>
            <w:r w:rsidRPr="00582335">
              <w:rPr>
                <w:color w:val="auto"/>
                <w:szCs w:val="24"/>
                <w:lang w:val="ru-RU" w:eastAsia="en-US"/>
              </w:rPr>
              <w:tab/>
            </w:r>
            <w:r w:rsidRPr="00582335">
              <w:rPr>
                <w:color w:val="auto"/>
                <w:spacing w:val="-2"/>
                <w:szCs w:val="24"/>
                <w:lang w:val="ru-RU" w:eastAsia="en-US"/>
              </w:rPr>
              <w:t>специальности</w:t>
            </w:r>
            <w:r w:rsidRPr="00582335">
              <w:rPr>
                <w:color w:val="auto"/>
                <w:szCs w:val="24"/>
                <w:lang w:val="ru-RU" w:eastAsia="en-US"/>
              </w:rPr>
              <w:tab/>
            </w:r>
            <w:r w:rsidRPr="00582335">
              <w:rPr>
                <w:color w:val="auto"/>
                <w:spacing w:val="-2"/>
                <w:szCs w:val="24"/>
                <w:lang w:val="ru-RU" w:eastAsia="en-US"/>
              </w:rPr>
              <w:t>38.02.01</w:t>
            </w:r>
            <w:r w:rsidRPr="00582335">
              <w:rPr>
                <w:color w:val="auto"/>
                <w:szCs w:val="24"/>
                <w:lang w:val="ru-RU" w:eastAsia="en-US"/>
              </w:rPr>
              <w:tab/>
            </w:r>
            <w:r w:rsidRPr="00582335">
              <w:rPr>
                <w:color w:val="auto"/>
                <w:spacing w:val="-2"/>
                <w:szCs w:val="24"/>
                <w:lang w:val="ru-RU" w:eastAsia="en-US"/>
              </w:rPr>
              <w:t>Экономика</w:t>
            </w:r>
            <w:r w:rsidRPr="00582335">
              <w:rPr>
                <w:color w:val="auto"/>
                <w:szCs w:val="24"/>
                <w:lang w:val="ru-RU" w:eastAsia="en-US"/>
              </w:rPr>
              <w:tab/>
            </w:r>
            <w:r w:rsidRPr="00582335">
              <w:rPr>
                <w:color w:val="auto"/>
                <w:spacing w:val="-10"/>
                <w:szCs w:val="24"/>
                <w:lang w:val="ru-RU" w:eastAsia="en-US"/>
              </w:rPr>
              <w:t>и</w:t>
            </w:r>
          </w:p>
          <w:p w:rsidR="00072ED1" w:rsidRPr="00582335" w:rsidRDefault="00072ED1" w:rsidP="00582335">
            <w:pPr>
              <w:tabs>
                <w:tab w:val="left" w:pos="1878"/>
                <w:tab w:val="left" w:pos="2640"/>
                <w:tab w:val="left" w:pos="3221"/>
                <w:tab w:val="left" w:pos="4634"/>
                <w:tab w:val="left" w:pos="6697"/>
                <w:tab w:val="left" w:pos="7088"/>
                <w:tab w:val="left" w:pos="8685"/>
              </w:tabs>
              <w:spacing w:after="0" w:line="240" w:lineRule="auto"/>
              <w:ind w:left="0" w:right="97" w:firstLine="709"/>
              <w:rPr>
                <w:color w:val="auto"/>
                <w:szCs w:val="24"/>
                <w:lang w:val="ru-RU" w:eastAsia="en-US"/>
              </w:rPr>
            </w:pPr>
            <w:r w:rsidRPr="00582335">
              <w:rPr>
                <w:color w:val="auto"/>
                <w:spacing w:val="-2"/>
                <w:szCs w:val="24"/>
                <w:lang w:val="ru-RU" w:eastAsia="en-US"/>
              </w:rPr>
              <w:t>бухгалтерский</w:t>
            </w:r>
            <w:r w:rsidRPr="00582335">
              <w:rPr>
                <w:color w:val="auto"/>
                <w:szCs w:val="24"/>
                <w:lang w:val="ru-RU" w:eastAsia="en-US"/>
              </w:rPr>
              <w:tab/>
            </w:r>
            <w:r w:rsidRPr="00582335">
              <w:rPr>
                <w:color w:val="auto"/>
                <w:spacing w:val="-4"/>
                <w:szCs w:val="24"/>
                <w:lang w:val="ru-RU" w:eastAsia="en-US"/>
              </w:rPr>
              <w:t>учет</w:t>
            </w:r>
            <w:r w:rsidRPr="00582335">
              <w:rPr>
                <w:color w:val="auto"/>
                <w:szCs w:val="24"/>
                <w:lang w:val="ru-RU" w:eastAsia="en-US"/>
              </w:rPr>
              <w:tab/>
            </w:r>
            <w:r w:rsidRPr="00582335">
              <w:rPr>
                <w:color w:val="auto"/>
                <w:spacing w:val="-4"/>
                <w:szCs w:val="24"/>
                <w:lang w:val="ru-RU" w:eastAsia="en-US"/>
              </w:rPr>
              <w:t>(по</w:t>
            </w:r>
            <w:r w:rsidRPr="00582335">
              <w:rPr>
                <w:color w:val="auto"/>
                <w:szCs w:val="24"/>
                <w:lang w:val="ru-RU" w:eastAsia="en-US"/>
              </w:rPr>
              <w:tab/>
            </w:r>
            <w:r w:rsidRPr="00582335">
              <w:rPr>
                <w:color w:val="auto"/>
                <w:spacing w:val="-2"/>
                <w:szCs w:val="24"/>
                <w:lang w:val="ru-RU" w:eastAsia="en-US"/>
              </w:rPr>
              <w:t>отраслям),</w:t>
            </w:r>
            <w:r w:rsidR="00AA7DB1" w:rsidRPr="00582335">
              <w:rPr>
                <w:color w:val="auto"/>
                <w:szCs w:val="24"/>
                <w:lang w:val="ru-RU" w:eastAsia="en-US"/>
              </w:rPr>
              <w:t xml:space="preserve"> </w:t>
            </w:r>
            <w:r w:rsidRPr="00582335">
              <w:rPr>
                <w:color w:val="auto"/>
                <w:spacing w:val="-2"/>
                <w:szCs w:val="24"/>
                <w:lang w:val="ru-RU" w:eastAsia="en-US"/>
              </w:rPr>
              <w:t>разрабатываемых</w:t>
            </w:r>
            <w:r w:rsidRPr="00582335">
              <w:rPr>
                <w:color w:val="auto"/>
                <w:szCs w:val="24"/>
                <w:lang w:val="ru-RU" w:eastAsia="en-US"/>
              </w:rPr>
              <w:tab/>
            </w:r>
            <w:r w:rsidRPr="00582335">
              <w:rPr>
                <w:color w:val="auto"/>
                <w:spacing w:val="-10"/>
                <w:szCs w:val="24"/>
                <w:lang w:val="ru-RU" w:eastAsia="en-US"/>
              </w:rPr>
              <w:t>и</w:t>
            </w:r>
            <w:r w:rsidRPr="00582335">
              <w:rPr>
                <w:color w:val="auto"/>
                <w:szCs w:val="24"/>
                <w:lang w:val="ru-RU" w:eastAsia="en-US"/>
              </w:rPr>
              <w:tab/>
            </w:r>
            <w:r w:rsidRPr="00582335">
              <w:rPr>
                <w:color w:val="auto"/>
                <w:spacing w:val="-2"/>
                <w:szCs w:val="24"/>
                <w:lang w:val="ru-RU" w:eastAsia="en-US"/>
              </w:rPr>
              <w:t>реализуемых</w:t>
            </w:r>
            <w:r w:rsidR="00AA7DB1" w:rsidRPr="00582335">
              <w:rPr>
                <w:color w:val="auto"/>
                <w:spacing w:val="-2"/>
                <w:szCs w:val="24"/>
                <w:lang w:val="ru-RU" w:eastAsia="en-US"/>
              </w:rPr>
              <w:t xml:space="preserve"> </w:t>
            </w:r>
            <w:r w:rsidRPr="00582335">
              <w:rPr>
                <w:color w:val="auto"/>
                <w:spacing w:val="-2"/>
                <w:szCs w:val="24"/>
                <w:lang w:val="ru-RU" w:eastAsia="en-US"/>
              </w:rPr>
              <w:t xml:space="preserve">совместно </w:t>
            </w:r>
            <w:r w:rsidRPr="00582335">
              <w:rPr>
                <w:color w:val="auto"/>
                <w:szCs w:val="24"/>
                <w:lang w:val="ru-RU" w:eastAsia="en-US"/>
              </w:rPr>
              <w:t>обучающимися, педагогами с организациями-партнёрами;</w:t>
            </w:r>
          </w:p>
        </w:tc>
      </w:tr>
    </w:tbl>
    <w:p w:rsidR="00072ED1" w:rsidRPr="00582335" w:rsidRDefault="00072ED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Модуль</w:t>
      </w:r>
      <w:r w:rsidRPr="00582335">
        <w:rPr>
          <w:b/>
          <w:color w:val="auto"/>
          <w:spacing w:val="-7"/>
          <w:szCs w:val="24"/>
          <w:lang w:eastAsia="en-US"/>
        </w:rPr>
        <w:t xml:space="preserve"> </w:t>
      </w:r>
      <w:r w:rsidRPr="00582335">
        <w:rPr>
          <w:b/>
          <w:color w:val="auto"/>
          <w:szCs w:val="24"/>
          <w:lang w:eastAsia="en-US"/>
        </w:rPr>
        <w:t>«Профессиональное</w:t>
      </w:r>
      <w:r w:rsidRPr="00582335">
        <w:rPr>
          <w:b/>
          <w:color w:val="auto"/>
          <w:spacing w:val="-5"/>
          <w:szCs w:val="24"/>
          <w:lang w:eastAsia="en-US"/>
        </w:rPr>
        <w:t xml:space="preserve"> </w:t>
      </w:r>
      <w:r w:rsidRPr="00582335">
        <w:rPr>
          <w:b/>
          <w:color w:val="auto"/>
          <w:szCs w:val="24"/>
          <w:lang w:eastAsia="en-US"/>
        </w:rPr>
        <w:t>развитие,</w:t>
      </w:r>
      <w:r w:rsidRPr="00582335">
        <w:rPr>
          <w:b/>
          <w:color w:val="auto"/>
          <w:spacing w:val="-4"/>
          <w:szCs w:val="24"/>
          <w:lang w:eastAsia="en-US"/>
        </w:rPr>
        <w:t xml:space="preserve"> </w:t>
      </w:r>
      <w:r w:rsidRPr="00582335">
        <w:rPr>
          <w:b/>
          <w:color w:val="auto"/>
          <w:szCs w:val="24"/>
          <w:lang w:eastAsia="en-US"/>
        </w:rPr>
        <w:t>адаптация</w:t>
      </w:r>
      <w:r w:rsidRPr="00582335">
        <w:rPr>
          <w:b/>
          <w:color w:val="auto"/>
          <w:spacing w:val="-4"/>
          <w:szCs w:val="24"/>
          <w:lang w:eastAsia="en-US"/>
        </w:rPr>
        <w:t xml:space="preserve"> </w:t>
      </w:r>
      <w:r w:rsidRPr="00582335">
        <w:rPr>
          <w:b/>
          <w:color w:val="auto"/>
          <w:szCs w:val="24"/>
          <w:lang w:eastAsia="en-US"/>
        </w:rPr>
        <w:t>и</w:t>
      </w:r>
      <w:r w:rsidRPr="00582335">
        <w:rPr>
          <w:b/>
          <w:color w:val="auto"/>
          <w:spacing w:val="-4"/>
          <w:szCs w:val="24"/>
          <w:lang w:eastAsia="en-US"/>
        </w:rPr>
        <w:t xml:space="preserve"> </w:t>
      </w:r>
      <w:r w:rsidRPr="00582335">
        <w:rPr>
          <w:b/>
          <w:color w:val="auto"/>
          <w:spacing w:val="-2"/>
          <w:szCs w:val="24"/>
          <w:lang w:eastAsia="en-US"/>
        </w:rPr>
        <w:t>трудоустройство»</w:t>
      </w:r>
    </w:p>
    <w:tbl>
      <w:tblPr>
        <w:tblStyle w:val="TableNormal"/>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6"/>
      </w:tblGrid>
      <w:tr w:rsidR="00072ED1" w:rsidRPr="00582335" w:rsidTr="00EE395D">
        <w:trPr>
          <w:trHeight w:val="568"/>
        </w:trPr>
        <w:tc>
          <w:tcPr>
            <w:tcW w:w="9736" w:type="dxa"/>
            <w:tcBorders>
              <w:top w:val="nil"/>
              <w:left w:val="nil"/>
              <w:bottom w:val="nil"/>
              <w:right w:val="nil"/>
            </w:tcBorders>
          </w:tcPr>
          <w:p w:rsidR="00072ED1" w:rsidRPr="00582335" w:rsidRDefault="00072ED1" w:rsidP="00582335">
            <w:pPr>
              <w:tabs>
                <w:tab w:val="left" w:pos="815"/>
                <w:tab w:val="left" w:pos="2314"/>
                <w:tab w:val="left" w:pos="3475"/>
                <w:tab w:val="left" w:pos="5725"/>
                <w:tab w:val="left" w:pos="7138"/>
                <w:tab w:val="left" w:pos="8927"/>
                <w:tab w:val="left" w:pos="9272"/>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организация</w:t>
            </w:r>
            <w:r w:rsidRPr="00582335">
              <w:rPr>
                <w:color w:val="auto"/>
                <w:szCs w:val="24"/>
                <w:lang w:val="ru-RU" w:eastAsia="en-US"/>
              </w:rPr>
              <w:tab/>
            </w:r>
            <w:r w:rsidRPr="00582335">
              <w:rPr>
                <w:color w:val="auto"/>
                <w:spacing w:val="-2"/>
                <w:szCs w:val="24"/>
                <w:lang w:val="ru-RU" w:eastAsia="en-US"/>
              </w:rPr>
              <w:t>конкурса</w:t>
            </w:r>
            <w:r w:rsidRPr="00582335">
              <w:rPr>
                <w:color w:val="auto"/>
                <w:szCs w:val="24"/>
                <w:lang w:val="ru-RU" w:eastAsia="en-US"/>
              </w:rPr>
              <w:tab/>
            </w:r>
            <w:r w:rsidRPr="00582335">
              <w:rPr>
                <w:color w:val="auto"/>
                <w:spacing w:val="-2"/>
                <w:szCs w:val="24"/>
                <w:lang w:val="ru-RU" w:eastAsia="en-US"/>
              </w:rPr>
              <w:t>профессионального</w:t>
            </w:r>
            <w:r w:rsidRPr="00582335">
              <w:rPr>
                <w:color w:val="auto"/>
                <w:szCs w:val="24"/>
                <w:lang w:val="ru-RU" w:eastAsia="en-US"/>
              </w:rPr>
              <w:tab/>
            </w:r>
            <w:r w:rsidRPr="00582335">
              <w:rPr>
                <w:color w:val="auto"/>
                <w:spacing w:val="-2"/>
                <w:szCs w:val="24"/>
                <w:lang w:val="ru-RU" w:eastAsia="en-US"/>
              </w:rPr>
              <w:t>мастерства,</w:t>
            </w:r>
            <w:r w:rsidRPr="00582335">
              <w:rPr>
                <w:color w:val="auto"/>
                <w:szCs w:val="24"/>
                <w:lang w:val="ru-RU" w:eastAsia="en-US"/>
              </w:rPr>
              <w:tab/>
            </w:r>
            <w:r w:rsidRPr="00582335">
              <w:rPr>
                <w:color w:val="auto"/>
                <w:spacing w:val="-2"/>
                <w:szCs w:val="24"/>
                <w:lang w:val="ru-RU" w:eastAsia="en-US"/>
              </w:rPr>
              <w:t>приуроченного</w:t>
            </w:r>
            <w:r w:rsidRPr="00582335">
              <w:rPr>
                <w:color w:val="auto"/>
                <w:szCs w:val="24"/>
                <w:lang w:val="ru-RU" w:eastAsia="en-US"/>
              </w:rPr>
              <w:tab/>
            </w:r>
            <w:r w:rsidRPr="00582335">
              <w:rPr>
                <w:color w:val="auto"/>
                <w:spacing w:val="-10"/>
                <w:szCs w:val="24"/>
                <w:lang w:val="ru-RU" w:eastAsia="en-US"/>
              </w:rPr>
              <w:t>к</w:t>
            </w:r>
            <w:r w:rsidRPr="00582335">
              <w:rPr>
                <w:color w:val="auto"/>
                <w:szCs w:val="24"/>
                <w:lang w:val="ru-RU" w:eastAsia="en-US"/>
              </w:rPr>
              <w:tab/>
            </w:r>
            <w:r w:rsidRPr="00582335">
              <w:rPr>
                <w:color w:val="auto"/>
                <w:spacing w:val="-5"/>
                <w:szCs w:val="24"/>
                <w:lang w:val="ru-RU" w:eastAsia="en-US"/>
              </w:rPr>
              <w:t>Дню</w:t>
            </w:r>
          </w:p>
          <w:p w:rsidR="00072ED1" w:rsidRPr="00582335" w:rsidRDefault="00072ED1" w:rsidP="00582335">
            <w:pPr>
              <w:spacing w:after="0" w:line="240" w:lineRule="auto"/>
              <w:ind w:left="0" w:firstLine="709"/>
              <w:rPr>
                <w:color w:val="auto"/>
                <w:szCs w:val="24"/>
                <w:lang w:eastAsia="en-US"/>
              </w:rPr>
            </w:pPr>
            <w:proofErr w:type="spellStart"/>
            <w:r w:rsidRPr="00582335">
              <w:rPr>
                <w:color w:val="auto"/>
                <w:spacing w:val="-2"/>
                <w:szCs w:val="24"/>
                <w:lang w:eastAsia="en-US"/>
              </w:rPr>
              <w:t>специальности</w:t>
            </w:r>
            <w:proofErr w:type="spellEnd"/>
            <w:r w:rsidRPr="00582335">
              <w:rPr>
                <w:color w:val="auto"/>
                <w:spacing w:val="-2"/>
                <w:szCs w:val="24"/>
                <w:lang w:eastAsia="en-US"/>
              </w:rPr>
              <w:t>;</w:t>
            </w:r>
          </w:p>
        </w:tc>
      </w:tr>
      <w:tr w:rsidR="00072ED1" w:rsidRPr="00582335" w:rsidTr="00EE395D">
        <w:trPr>
          <w:trHeight w:val="568"/>
        </w:trPr>
        <w:tc>
          <w:tcPr>
            <w:tcW w:w="9736" w:type="dxa"/>
            <w:tcBorders>
              <w:top w:val="nil"/>
              <w:left w:val="nil"/>
              <w:bottom w:val="nil"/>
              <w:right w:val="nil"/>
            </w:tcBorders>
          </w:tcPr>
          <w:p w:rsidR="00072ED1" w:rsidRPr="00582335" w:rsidRDefault="00072ED1" w:rsidP="00582335">
            <w:pPr>
              <w:tabs>
                <w:tab w:val="left" w:pos="815"/>
                <w:tab w:val="left" w:pos="1813"/>
                <w:tab w:val="left" w:pos="2132"/>
                <w:tab w:val="left" w:pos="3849"/>
                <w:tab w:val="left" w:pos="5561"/>
                <w:tab w:val="left" w:pos="5897"/>
                <w:tab w:val="left" w:pos="7775"/>
              </w:tabs>
              <w:spacing w:after="0" w:line="240" w:lineRule="auto"/>
              <w:ind w:left="0" w:right="101"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участие</w:t>
            </w:r>
            <w:r w:rsidRPr="00582335">
              <w:rPr>
                <w:color w:val="auto"/>
                <w:szCs w:val="24"/>
                <w:lang w:val="ru-RU" w:eastAsia="en-US"/>
              </w:rPr>
              <w:tab/>
            </w:r>
            <w:r w:rsidRPr="00582335">
              <w:rPr>
                <w:color w:val="auto"/>
                <w:spacing w:val="-10"/>
                <w:szCs w:val="24"/>
                <w:lang w:val="ru-RU" w:eastAsia="en-US"/>
              </w:rPr>
              <w:t>в</w:t>
            </w:r>
            <w:r w:rsidRPr="00582335">
              <w:rPr>
                <w:color w:val="auto"/>
                <w:szCs w:val="24"/>
                <w:lang w:val="ru-RU" w:eastAsia="en-US"/>
              </w:rPr>
              <w:tab/>
            </w:r>
            <w:r w:rsidRPr="00582335">
              <w:rPr>
                <w:color w:val="auto"/>
                <w:spacing w:val="-2"/>
                <w:szCs w:val="24"/>
                <w:lang w:val="ru-RU" w:eastAsia="en-US"/>
              </w:rPr>
              <w:t>региональных,</w:t>
            </w:r>
            <w:r w:rsidRPr="00582335">
              <w:rPr>
                <w:color w:val="auto"/>
                <w:szCs w:val="24"/>
                <w:lang w:val="ru-RU" w:eastAsia="en-US"/>
              </w:rPr>
              <w:tab/>
            </w:r>
            <w:r w:rsidRPr="00582335">
              <w:rPr>
                <w:color w:val="auto"/>
                <w:spacing w:val="-2"/>
                <w:szCs w:val="24"/>
                <w:lang w:val="ru-RU" w:eastAsia="en-US"/>
              </w:rPr>
              <w:t>всероссийских</w:t>
            </w:r>
            <w:r w:rsidRPr="00582335">
              <w:rPr>
                <w:color w:val="auto"/>
                <w:szCs w:val="24"/>
                <w:lang w:val="ru-RU" w:eastAsia="en-US"/>
              </w:rPr>
              <w:tab/>
            </w:r>
            <w:r w:rsidRPr="00582335">
              <w:rPr>
                <w:color w:val="auto"/>
                <w:spacing w:val="-10"/>
                <w:szCs w:val="24"/>
                <w:lang w:val="ru-RU" w:eastAsia="en-US"/>
              </w:rPr>
              <w:t>и</w:t>
            </w:r>
            <w:r w:rsidRPr="00582335">
              <w:rPr>
                <w:color w:val="auto"/>
                <w:szCs w:val="24"/>
                <w:lang w:val="ru-RU" w:eastAsia="en-US"/>
              </w:rPr>
              <w:tab/>
            </w:r>
            <w:r w:rsidRPr="00582335">
              <w:rPr>
                <w:color w:val="auto"/>
                <w:spacing w:val="-2"/>
                <w:szCs w:val="24"/>
                <w:lang w:val="ru-RU" w:eastAsia="en-US"/>
              </w:rPr>
              <w:t>международных</w:t>
            </w:r>
            <w:r w:rsidR="00AA7DB1" w:rsidRPr="00582335">
              <w:rPr>
                <w:color w:val="auto"/>
                <w:spacing w:val="-2"/>
                <w:szCs w:val="24"/>
                <w:lang w:val="ru-RU" w:eastAsia="en-US"/>
              </w:rPr>
              <w:t xml:space="preserve"> </w:t>
            </w:r>
            <w:r w:rsidRPr="00582335">
              <w:rPr>
                <w:color w:val="auto"/>
                <w:spacing w:val="-2"/>
                <w:szCs w:val="24"/>
                <w:lang w:val="ru-RU" w:eastAsia="en-US"/>
              </w:rPr>
              <w:t xml:space="preserve">профессиональных </w:t>
            </w:r>
            <w:r w:rsidRPr="00582335">
              <w:rPr>
                <w:color w:val="auto"/>
                <w:szCs w:val="24"/>
                <w:lang w:val="ru-RU" w:eastAsia="en-US"/>
              </w:rPr>
              <w:t>проектах по специальности 38.02.01 Экономика и бухгалтерский учет (по отраслям);</w:t>
            </w:r>
          </w:p>
        </w:tc>
      </w:tr>
      <w:tr w:rsidR="00072ED1" w:rsidRPr="00582335" w:rsidTr="00EE395D">
        <w:trPr>
          <w:trHeight w:val="570"/>
        </w:trPr>
        <w:tc>
          <w:tcPr>
            <w:tcW w:w="9736" w:type="dxa"/>
            <w:tcBorders>
              <w:top w:val="nil"/>
              <w:left w:val="nil"/>
              <w:bottom w:val="nil"/>
              <w:right w:val="nil"/>
            </w:tcBorders>
          </w:tcPr>
          <w:p w:rsidR="00072ED1" w:rsidRPr="00582335" w:rsidRDefault="00072ED1" w:rsidP="00582335">
            <w:pPr>
              <w:tabs>
                <w:tab w:val="left" w:pos="815"/>
                <w:tab w:val="left" w:pos="2259"/>
                <w:tab w:val="left" w:pos="3456"/>
                <w:tab w:val="left" w:pos="5857"/>
                <w:tab w:val="left" w:pos="7035"/>
                <w:tab w:val="left" w:pos="7675"/>
              </w:tabs>
              <w:spacing w:after="0" w:line="240" w:lineRule="auto"/>
              <w:ind w:left="0" w:right="102"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r>
            <w:r w:rsidRPr="00582335">
              <w:rPr>
                <w:color w:val="auto"/>
                <w:spacing w:val="-2"/>
                <w:szCs w:val="24"/>
                <w:lang w:val="ru-RU" w:eastAsia="en-US"/>
              </w:rPr>
              <w:t>проведение</w:t>
            </w:r>
            <w:r w:rsidRPr="00582335">
              <w:rPr>
                <w:color w:val="auto"/>
                <w:szCs w:val="24"/>
                <w:lang w:val="ru-RU" w:eastAsia="en-US"/>
              </w:rPr>
              <w:tab/>
            </w:r>
            <w:r w:rsidRPr="00582335">
              <w:rPr>
                <w:color w:val="auto"/>
                <w:spacing w:val="-2"/>
                <w:szCs w:val="24"/>
                <w:lang w:val="ru-RU" w:eastAsia="en-US"/>
              </w:rPr>
              <w:t>конкурса</w:t>
            </w:r>
            <w:r w:rsidRPr="00582335">
              <w:rPr>
                <w:color w:val="auto"/>
                <w:szCs w:val="24"/>
                <w:lang w:val="ru-RU" w:eastAsia="en-US"/>
              </w:rPr>
              <w:tab/>
            </w:r>
            <w:r w:rsidRPr="00582335">
              <w:rPr>
                <w:color w:val="auto"/>
                <w:spacing w:val="-2"/>
                <w:szCs w:val="24"/>
                <w:lang w:val="ru-RU" w:eastAsia="en-US"/>
              </w:rPr>
              <w:t>«Профессиональный</w:t>
            </w:r>
            <w:r w:rsidRPr="00582335">
              <w:rPr>
                <w:color w:val="auto"/>
                <w:szCs w:val="24"/>
                <w:lang w:val="ru-RU" w:eastAsia="en-US"/>
              </w:rPr>
              <w:tab/>
            </w:r>
            <w:r w:rsidRPr="00582335">
              <w:rPr>
                <w:color w:val="auto"/>
                <w:spacing w:val="-2"/>
                <w:szCs w:val="24"/>
                <w:lang w:val="ru-RU" w:eastAsia="en-US"/>
              </w:rPr>
              <w:t>студент»</w:t>
            </w:r>
            <w:r w:rsidRPr="00582335">
              <w:rPr>
                <w:color w:val="auto"/>
                <w:szCs w:val="24"/>
                <w:lang w:val="ru-RU" w:eastAsia="en-US"/>
              </w:rPr>
              <w:tab/>
            </w:r>
            <w:r w:rsidRPr="00582335">
              <w:rPr>
                <w:color w:val="auto"/>
                <w:spacing w:val="-4"/>
                <w:szCs w:val="24"/>
                <w:lang w:val="ru-RU" w:eastAsia="en-US"/>
              </w:rPr>
              <w:t>или</w:t>
            </w:r>
            <w:r w:rsidR="00AA7DB1" w:rsidRPr="00582335">
              <w:rPr>
                <w:color w:val="auto"/>
                <w:spacing w:val="-4"/>
                <w:szCs w:val="24"/>
                <w:lang w:val="ru-RU" w:eastAsia="en-US"/>
              </w:rPr>
              <w:t xml:space="preserve"> </w:t>
            </w:r>
            <w:r w:rsidRPr="00582335">
              <w:rPr>
                <w:color w:val="auto"/>
                <w:spacing w:val="-2"/>
                <w:szCs w:val="24"/>
                <w:lang w:val="ru-RU" w:eastAsia="en-US"/>
              </w:rPr>
              <w:t xml:space="preserve">«Профессиональная </w:t>
            </w:r>
            <w:r w:rsidRPr="00582335">
              <w:rPr>
                <w:color w:val="auto"/>
                <w:szCs w:val="24"/>
                <w:lang w:val="ru-RU" w:eastAsia="en-US"/>
              </w:rPr>
              <w:t>команда» по итогам профессиональных практик;</w:t>
            </w:r>
          </w:p>
        </w:tc>
      </w:tr>
      <w:tr w:rsidR="00072ED1" w:rsidRPr="00582335" w:rsidTr="00EE395D">
        <w:trPr>
          <w:trHeight w:val="568"/>
        </w:trPr>
        <w:tc>
          <w:tcPr>
            <w:tcW w:w="9736" w:type="dxa"/>
            <w:tcBorders>
              <w:top w:val="nil"/>
              <w:left w:val="nil"/>
              <w:bottom w:val="nil"/>
              <w:right w:val="nil"/>
            </w:tcBorders>
          </w:tcPr>
          <w:p w:rsidR="00072ED1" w:rsidRPr="00582335" w:rsidRDefault="00072ED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организация</w:t>
            </w:r>
            <w:r w:rsidRPr="00582335">
              <w:rPr>
                <w:color w:val="auto"/>
                <w:spacing w:val="40"/>
                <w:szCs w:val="24"/>
                <w:lang w:val="ru-RU" w:eastAsia="en-US"/>
              </w:rPr>
              <w:t xml:space="preserve"> </w:t>
            </w:r>
            <w:r w:rsidRPr="00582335">
              <w:rPr>
                <w:color w:val="auto"/>
                <w:szCs w:val="24"/>
                <w:lang w:val="ru-RU" w:eastAsia="en-US"/>
              </w:rPr>
              <w:t>участия</w:t>
            </w:r>
            <w:r w:rsidRPr="00582335">
              <w:rPr>
                <w:color w:val="auto"/>
                <w:spacing w:val="40"/>
                <w:szCs w:val="24"/>
                <w:lang w:val="ru-RU" w:eastAsia="en-US"/>
              </w:rPr>
              <w:t xml:space="preserve"> </w:t>
            </w:r>
            <w:r w:rsidRPr="00582335">
              <w:rPr>
                <w:color w:val="auto"/>
                <w:szCs w:val="24"/>
                <w:lang w:val="ru-RU" w:eastAsia="en-US"/>
              </w:rPr>
              <w:t>волонтеров</w:t>
            </w:r>
            <w:r w:rsidRPr="00582335">
              <w:rPr>
                <w:color w:val="auto"/>
                <w:spacing w:val="40"/>
                <w:szCs w:val="24"/>
                <w:lang w:val="ru-RU" w:eastAsia="en-US"/>
              </w:rPr>
              <w:t xml:space="preserve"> </w:t>
            </w:r>
            <w:r w:rsidRPr="00582335">
              <w:rPr>
                <w:color w:val="auto"/>
                <w:szCs w:val="24"/>
                <w:lang w:val="ru-RU" w:eastAsia="en-US"/>
              </w:rPr>
              <w:t>в</w:t>
            </w:r>
            <w:r w:rsidRPr="00582335">
              <w:rPr>
                <w:color w:val="auto"/>
                <w:spacing w:val="40"/>
                <w:szCs w:val="24"/>
                <w:lang w:val="ru-RU" w:eastAsia="en-US"/>
              </w:rPr>
              <w:t xml:space="preserve"> </w:t>
            </w:r>
            <w:r w:rsidRPr="00582335">
              <w:rPr>
                <w:color w:val="auto"/>
                <w:szCs w:val="24"/>
                <w:lang w:val="ru-RU" w:eastAsia="en-US"/>
              </w:rPr>
              <w:t>мероприятиях</w:t>
            </w:r>
            <w:r w:rsidRPr="00582335">
              <w:rPr>
                <w:color w:val="auto"/>
                <w:spacing w:val="40"/>
                <w:szCs w:val="24"/>
                <w:lang w:val="ru-RU" w:eastAsia="en-US"/>
              </w:rPr>
              <w:t xml:space="preserve"> </w:t>
            </w:r>
            <w:r w:rsidRPr="00582335">
              <w:rPr>
                <w:color w:val="auto"/>
                <w:szCs w:val="24"/>
                <w:lang w:val="ru-RU" w:eastAsia="en-US"/>
              </w:rPr>
              <w:t>социальных</w:t>
            </w:r>
            <w:r w:rsidRPr="00582335">
              <w:rPr>
                <w:color w:val="auto"/>
                <w:spacing w:val="40"/>
                <w:szCs w:val="24"/>
                <w:lang w:val="ru-RU" w:eastAsia="en-US"/>
              </w:rPr>
              <w:t xml:space="preserve"> </w:t>
            </w:r>
            <w:r w:rsidRPr="00582335">
              <w:rPr>
                <w:color w:val="auto"/>
                <w:szCs w:val="24"/>
                <w:lang w:val="ru-RU" w:eastAsia="en-US"/>
              </w:rPr>
              <w:t>и</w:t>
            </w:r>
            <w:r w:rsidRPr="00582335">
              <w:rPr>
                <w:color w:val="auto"/>
                <w:spacing w:val="40"/>
                <w:szCs w:val="24"/>
                <w:lang w:val="ru-RU" w:eastAsia="en-US"/>
              </w:rPr>
              <w:t xml:space="preserve"> </w:t>
            </w:r>
            <w:r w:rsidRPr="00582335">
              <w:rPr>
                <w:color w:val="auto"/>
                <w:szCs w:val="24"/>
                <w:lang w:val="ru-RU" w:eastAsia="en-US"/>
              </w:rPr>
              <w:t>производственных партнеров по специальности 38.02.01 Экономика и бухгалтерский учет (по отраслям);</w:t>
            </w:r>
          </w:p>
        </w:tc>
      </w:tr>
      <w:tr w:rsidR="00072ED1" w:rsidRPr="00582335" w:rsidTr="00EE395D">
        <w:trPr>
          <w:trHeight w:val="1674"/>
        </w:trPr>
        <w:tc>
          <w:tcPr>
            <w:tcW w:w="9736" w:type="dxa"/>
            <w:tcBorders>
              <w:top w:val="nil"/>
              <w:left w:val="nil"/>
              <w:bottom w:val="nil"/>
              <w:right w:val="nil"/>
            </w:tcBorders>
          </w:tcPr>
          <w:p w:rsidR="00072ED1" w:rsidRPr="00582335" w:rsidRDefault="00072ED1" w:rsidP="00582335">
            <w:pPr>
              <w:spacing w:after="0" w:line="240" w:lineRule="auto"/>
              <w:ind w:left="0" w:right="99" w:firstLine="709"/>
              <w:rPr>
                <w:color w:val="auto"/>
                <w:szCs w:val="24"/>
                <w:lang w:val="ru-RU" w:eastAsia="en-US"/>
              </w:rPr>
            </w:pPr>
            <w:r w:rsidRPr="00582335">
              <w:rPr>
                <w:rFonts w:ascii="Symbol" w:hAnsi="Symbol"/>
                <w:color w:val="auto"/>
                <w:szCs w:val="24"/>
                <w:lang w:eastAsia="en-US"/>
              </w:rPr>
              <w:lastRenderedPageBreak/>
              <w:t></w:t>
            </w:r>
            <w:r w:rsidRPr="00582335">
              <w:rPr>
                <w:color w:val="auto"/>
                <w:spacing w:val="80"/>
                <w:w w:val="150"/>
                <w:szCs w:val="24"/>
                <w:lang w:val="ru-RU" w:eastAsia="en-US"/>
              </w:rPr>
              <w:t xml:space="preserve"> </w:t>
            </w:r>
            <w:r w:rsidRPr="00582335">
              <w:rPr>
                <w:color w:val="auto"/>
                <w:szCs w:val="24"/>
                <w:lang w:val="ru-RU" w:eastAsia="en-US"/>
              </w:rPr>
              <w:t>проведение практико-ориентированных мероприятий, направленных на соблюдения правил</w:t>
            </w:r>
            <w:r w:rsidRPr="00582335">
              <w:rPr>
                <w:color w:val="auto"/>
                <w:spacing w:val="-2"/>
                <w:szCs w:val="24"/>
                <w:lang w:val="ru-RU" w:eastAsia="en-US"/>
              </w:rPr>
              <w:t xml:space="preserve"> </w:t>
            </w:r>
            <w:r w:rsidRPr="00582335">
              <w:rPr>
                <w:color w:val="auto"/>
                <w:szCs w:val="24"/>
                <w:lang w:val="ru-RU" w:eastAsia="en-US"/>
              </w:rPr>
              <w:t>работы</w:t>
            </w:r>
            <w:r w:rsidRPr="00582335">
              <w:rPr>
                <w:color w:val="auto"/>
                <w:spacing w:val="-4"/>
                <w:szCs w:val="24"/>
                <w:lang w:val="ru-RU" w:eastAsia="en-US"/>
              </w:rPr>
              <w:t xml:space="preserve"> </w:t>
            </w:r>
            <w:r w:rsidRPr="00582335">
              <w:rPr>
                <w:color w:val="auto"/>
                <w:szCs w:val="24"/>
                <w:lang w:val="ru-RU" w:eastAsia="en-US"/>
              </w:rPr>
              <w:t>на</w:t>
            </w:r>
            <w:r w:rsidRPr="00582335">
              <w:rPr>
                <w:color w:val="auto"/>
                <w:spacing w:val="-3"/>
                <w:szCs w:val="24"/>
                <w:lang w:val="ru-RU" w:eastAsia="en-US"/>
              </w:rPr>
              <w:t xml:space="preserve"> </w:t>
            </w:r>
            <w:r w:rsidRPr="00582335">
              <w:rPr>
                <w:color w:val="auto"/>
                <w:szCs w:val="24"/>
                <w:lang w:val="ru-RU" w:eastAsia="en-US"/>
              </w:rPr>
              <w:t>транспорте;</w:t>
            </w:r>
            <w:r w:rsidRPr="00582335">
              <w:rPr>
                <w:color w:val="auto"/>
                <w:spacing w:val="-2"/>
                <w:szCs w:val="24"/>
                <w:lang w:val="ru-RU" w:eastAsia="en-US"/>
              </w:rPr>
              <w:t xml:space="preserve"> </w:t>
            </w:r>
            <w:r w:rsidRPr="00582335">
              <w:rPr>
                <w:color w:val="auto"/>
                <w:szCs w:val="24"/>
                <w:lang w:val="ru-RU" w:eastAsia="en-US"/>
              </w:rPr>
              <w:t>направленных</w:t>
            </w:r>
            <w:r w:rsidRPr="00582335">
              <w:rPr>
                <w:color w:val="auto"/>
                <w:spacing w:val="-3"/>
                <w:szCs w:val="24"/>
                <w:lang w:val="ru-RU" w:eastAsia="en-US"/>
              </w:rPr>
              <w:t xml:space="preserve"> </w:t>
            </w:r>
            <w:r w:rsidRPr="00582335">
              <w:rPr>
                <w:color w:val="auto"/>
                <w:szCs w:val="24"/>
                <w:lang w:val="ru-RU" w:eastAsia="en-US"/>
              </w:rPr>
              <w:t>на</w:t>
            </w:r>
            <w:r w:rsidRPr="00582335">
              <w:rPr>
                <w:color w:val="auto"/>
                <w:spacing w:val="-3"/>
                <w:szCs w:val="24"/>
                <w:lang w:val="ru-RU" w:eastAsia="en-US"/>
              </w:rPr>
              <w:t xml:space="preserve"> </w:t>
            </w:r>
            <w:r w:rsidRPr="00582335">
              <w:rPr>
                <w:color w:val="auto"/>
                <w:szCs w:val="24"/>
                <w:lang w:val="ru-RU" w:eastAsia="en-US"/>
              </w:rPr>
              <w:t>соблюдение</w:t>
            </w:r>
            <w:r w:rsidRPr="00582335">
              <w:rPr>
                <w:color w:val="auto"/>
                <w:spacing w:val="-3"/>
                <w:szCs w:val="24"/>
                <w:lang w:val="ru-RU" w:eastAsia="en-US"/>
              </w:rPr>
              <w:t xml:space="preserve"> </w:t>
            </w:r>
            <w:r w:rsidRPr="00582335">
              <w:rPr>
                <w:color w:val="auto"/>
                <w:szCs w:val="24"/>
                <w:lang w:val="ru-RU" w:eastAsia="en-US"/>
              </w:rPr>
              <w:t>правил</w:t>
            </w:r>
            <w:r w:rsidRPr="00582335">
              <w:rPr>
                <w:color w:val="auto"/>
                <w:spacing w:val="-4"/>
                <w:szCs w:val="24"/>
                <w:lang w:val="ru-RU" w:eastAsia="en-US"/>
              </w:rPr>
              <w:t xml:space="preserve"> </w:t>
            </w:r>
            <w:r w:rsidRPr="00582335">
              <w:rPr>
                <w:color w:val="auto"/>
                <w:szCs w:val="24"/>
                <w:lang w:val="ru-RU" w:eastAsia="en-US"/>
              </w:rPr>
              <w:t>работы</w:t>
            </w:r>
            <w:r w:rsidRPr="00582335">
              <w:rPr>
                <w:color w:val="auto"/>
                <w:spacing w:val="-3"/>
                <w:szCs w:val="24"/>
                <w:lang w:val="ru-RU" w:eastAsia="en-US"/>
              </w:rPr>
              <w:t xml:space="preserve"> </w:t>
            </w:r>
            <w:r w:rsidRPr="00582335">
              <w:rPr>
                <w:color w:val="auto"/>
                <w:szCs w:val="24"/>
                <w:lang w:val="ru-RU" w:eastAsia="en-US"/>
              </w:rPr>
              <w:t>со</w:t>
            </w:r>
            <w:r w:rsidRPr="00582335">
              <w:rPr>
                <w:color w:val="auto"/>
                <w:spacing w:val="-2"/>
                <w:szCs w:val="24"/>
                <w:lang w:val="ru-RU" w:eastAsia="en-US"/>
              </w:rPr>
              <w:t xml:space="preserve"> </w:t>
            </w:r>
            <w:r w:rsidRPr="00582335">
              <w:rPr>
                <w:color w:val="auto"/>
                <w:szCs w:val="24"/>
                <w:lang w:val="ru-RU" w:eastAsia="en-US"/>
              </w:rPr>
              <w:t>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00AA7DB1" w:rsidRPr="00582335">
              <w:rPr>
                <w:color w:val="auto"/>
                <w:szCs w:val="24"/>
                <w:lang w:val="ru-RU" w:eastAsia="en-US"/>
              </w:rPr>
              <w:t>.</w:t>
            </w:r>
          </w:p>
        </w:tc>
      </w:tr>
    </w:tbl>
    <w:p w:rsidR="00AA7DB1" w:rsidRPr="00582335" w:rsidRDefault="00AA7DB1" w:rsidP="00582335">
      <w:pPr>
        <w:widowControl w:val="0"/>
        <w:autoSpaceDE w:val="0"/>
        <w:autoSpaceDN w:val="0"/>
        <w:spacing w:after="0" w:line="240" w:lineRule="auto"/>
        <w:ind w:left="0" w:firstLine="709"/>
        <w:rPr>
          <w:b/>
          <w:color w:val="auto"/>
          <w:szCs w:val="24"/>
          <w:lang w:eastAsia="en-US"/>
        </w:rPr>
      </w:pPr>
      <w:r w:rsidRPr="00582335">
        <w:rPr>
          <w:b/>
          <w:color w:val="auto"/>
          <w:szCs w:val="24"/>
          <w:lang w:eastAsia="en-US"/>
        </w:rPr>
        <w:t>3.</w:t>
      </w:r>
      <w:r w:rsidRPr="00582335">
        <w:rPr>
          <w:b/>
          <w:color w:val="auto"/>
          <w:spacing w:val="-1"/>
          <w:szCs w:val="24"/>
          <w:lang w:eastAsia="en-US"/>
        </w:rPr>
        <w:t xml:space="preserve"> </w:t>
      </w:r>
      <w:r w:rsidRPr="00582335">
        <w:rPr>
          <w:b/>
          <w:color w:val="auto"/>
          <w:spacing w:val="-2"/>
          <w:szCs w:val="24"/>
          <w:lang w:eastAsia="en-US"/>
        </w:rPr>
        <w:t>ОРГАНИЗАЦИОННЫЙ</w:t>
      </w:r>
      <w:r w:rsidR="00F43CF7" w:rsidRPr="00582335">
        <w:rPr>
          <w:b/>
          <w:color w:val="auto"/>
          <w:szCs w:val="24"/>
          <w:lang w:eastAsia="en-US"/>
        </w:rPr>
        <w:t xml:space="preserve"> РАЗДЕЛ</w:t>
      </w:r>
    </w:p>
    <w:p w:rsidR="00AA7DB1" w:rsidRPr="00582335" w:rsidRDefault="00AA7DB1" w:rsidP="00582335">
      <w:pPr>
        <w:widowControl w:val="0"/>
        <w:numPr>
          <w:ilvl w:val="1"/>
          <w:numId w:val="14"/>
        </w:numPr>
        <w:tabs>
          <w:tab w:val="left" w:pos="503"/>
        </w:tabs>
        <w:autoSpaceDE w:val="0"/>
        <w:autoSpaceDN w:val="0"/>
        <w:spacing w:after="0" w:line="240" w:lineRule="auto"/>
        <w:ind w:left="0" w:firstLine="709"/>
        <w:rPr>
          <w:b/>
          <w:color w:val="auto"/>
          <w:szCs w:val="24"/>
          <w:lang w:eastAsia="en-US"/>
        </w:rPr>
      </w:pPr>
      <w:r w:rsidRPr="00582335">
        <w:rPr>
          <w:b/>
          <w:color w:val="auto"/>
          <w:szCs w:val="24"/>
          <w:lang w:eastAsia="en-US"/>
        </w:rPr>
        <w:t>Кадровое</w:t>
      </w:r>
      <w:r w:rsidRPr="00582335">
        <w:rPr>
          <w:b/>
          <w:color w:val="auto"/>
          <w:spacing w:val="-1"/>
          <w:szCs w:val="24"/>
          <w:lang w:eastAsia="en-US"/>
        </w:rPr>
        <w:t xml:space="preserve"> </w:t>
      </w:r>
      <w:r w:rsidRPr="00582335">
        <w:rPr>
          <w:b/>
          <w:color w:val="auto"/>
          <w:spacing w:val="-2"/>
          <w:szCs w:val="24"/>
          <w:lang w:eastAsia="en-US"/>
        </w:rPr>
        <w:t>обеспечение</w:t>
      </w:r>
    </w:p>
    <w:p w:rsidR="00AA7DB1" w:rsidRPr="00582335" w:rsidRDefault="00AA7DB1" w:rsidP="00582335">
      <w:pPr>
        <w:widowControl w:val="0"/>
        <w:autoSpaceDE w:val="0"/>
        <w:autoSpaceDN w:val="0"/>
        <w:spacing w:after="0" w:line="240" w:lineRule="auto"/>
        <w:ind w:left="0" w:right="144" w:firstLine="709"/>
        <w:rPr>
          <w:iCs/>
          <w:color w:val="auto"/>
          <w:szCs w:val="24"/>
          <w:lang w:eastAsia="en-US"/>
        </w:rPr>
      </w:pPr>
      <w:r w:rsidRPr="00582335">
        <w:rPr>
          <w:iCs/>
          <w:color w:val="auto"/>
          <w:szCs w:val="24"/>
          <w:lang w:eastAsia="en-US"/>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Style w:val="TableNormal"/>
        <w:tblW w:w="9736" w:type="dxa"/>
        <w:tblInd w:w="40" w:type="dxa"/>
        <w:tblLayout w:type="fixed"/>
        <w:tblLook w:val="01E0" w:firstRow="1" w:lastRow="1" w:firstColumn="1" w:lastColumn="1" w:noHBand="0" w:noVBand="0"/>
      </w:tblPr>
      <w:tblGrid>
        <w:gridCol w:w="9736"/>
      </w:tblGrid>
      <w:tr w:rsidR="00AA7DB1" w:rsidRPr="00582335" w:rsidTr="00EE395D">
        <w:trPr>
          <w:trHeight w:val="2241"/>
        </w:trPr>
        <w:tc>
          <w:tcPr>
            <w:tcW w:w="9736" w:type="dxa"/>
          </w:tcPr>
          <w:p w:rsidR="00AA7DB1" w:rsidRPr="00582335" w:rsidRDefault="00AA7DB1" w:rsidP="00582335">
            <w:pPr>
              <w:numPr>
                <w:ilvl w:val="0"/>
                <w:numId w:val="13"/>
              </w:numPr>
              <w:tabs>
                <w:tab w:val="left" w:pos="814"/>
              </w:tabs>
              <w:spacing w:after="0" w:line="240" w:lineRule="auto"/>
              <w:ind w:left="0" w:right="101" w:firstLine="709"/>
              <w:rPr>
                <w:color w:val="auto"/>
                <w:szCs w:val="24"/>
                <w:lang w:val="ru-RU" w:eastAsia="en-US"/>
              </w:rPr>
            </w:pPr>
            <w:r w:rsidRPr="00582335">
              <w:rPr>
                <w:color w:val="auto"/>
                <w:szCs w:val="24"/>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AA7DB1" w:rsidRPr="00582335" w:rsidRDefault="00AA7DB1" w:rsidP="00582335">
            <w:pPr>
              <w:numPr>
                <w:ilvl w:val="0"/>
                <w:numId w:val="13"/>
              </w:numPr>
              <w:tabs>
                <w:tab w:val="left" w:pos="814"/>
              </w:tabs>
              <w:spacing w:after="0" w:line="240" w:lineRule="auto"/>
              <w:ind w:left="0" w:right="103" w:firstLine="709"/>
              <w:rPr>
                <w:color w:val="auto"/>
                <w:szCs w:val="24"/>
                <w:lang w:val="ru-RU" w:eastAsia="en-US"/>
              </w:rPr>
            </w:pPr>
            <w:r w:rsidRPr="00582335">
              <w:rPr>
                <w:color w:val="auto"/>
                <w:szCs w:val="24"/>
                <w:lang w:val="ru-RU"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rsidR="00AA7DB1" w:rsidRPr="00582335" w:rsidRDefault="00AA7DB1" w:rsidP="00582335">
      <w:pPr>
        <w:widowControl w:val="0"/>
        <w:autoSpaceDE w:val="0"/>
        <w:autoSpaceDN w:val="0"/>
        <w:spacing w:after="0" w:line="240" w:lineRule="auto"/>
        <w:ind w:left="0" w:right="142" w:firstLine="709"/>
        <w:rPr>
          <w:iCs/>
          <w:color w:val="auto"/>
          <w:szCs w:val="24"/>
          <w:lang w:eastAsia="en-US"/>
        </w:rPr>
      </w:pPr>
      <w:r w:rsidRPr="00582335">
        <w:rPr>
          <w:iCs/>
          <w:color w:val="auto"/>
          <w:szCs w:val="24"/>
          <w:lang w:eastAsia="en-US"/>
        </w:rPr>
        <w:t>Привлечение специалистов других организаций, социальных партнеров (образовательных, социальных и др.) (при наличии)</w:t>
      </w:r>
    </w:p>
    <w:tbl>
      <w:tblPr>
        <w:tblStyle w:val="TableNormal"/>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6"/>
      </w:tblGrid>
      <w:tr w:rsidR="00AA7DB1" w:rsidRPr="00582335" w:rsidTr="00EE395D">
        <w:trPr>
          <w:trHeight w:val="846"/>
        </w:trPr>
        <w:tc>
          <w:tcPr>
            <w:tcW w:w="9736" w:type="dxa"/>
            <w:tcBorders>
              <w:top w:val="nil"/>
              <w:left w:val="nil"/>
              <w:bottom w:val="nil"/>
              <w:right w:val="nil"/>
            </w:tcBorders>
          </w:tcPr>
          <w:p w:rsidR="00AA7DB1" w:rsidRPr="00582335" w:rsidRDefault="00AA7DB1" w:rsidP="00582335">
            <w:pPr>
              <w:spacing w:after="0" w:line="240" w:lineRule="auto"/>
              <w:ind w:left="0" w:right="100"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Pr="00582335">
              <w:rPr>
                <w:color w:val="auto"/>
                <w:spacing w:val="-2"/>
                <w:szCs w:val="24"/>
                <w:lang w:val="ru-RU" w:eastAsia="en-US"/>
              </w:rPr>
              <w:t>специальности;</w:t>
            </w:r>
          </w:p>
        </w:tc>
      </w:tr>
    </w:tbl>
    <w:p w:rsidR="00AA7DB1" w:rsidRPr="00582335" w:rsidRDefault="00AA7DB1" w:rsidP="00582335">
      <w:pPr>
        <w:widowControl w:val="0"/>
        <w:numPr>
          <w:ilvl w:val="1"/>
          <w:numId w:val="14"/>
        </w:numPr>
        <w:tabs>
          <w:tab w:val="left" w:pos="503"/>
        </w:tabs>
        <w:autoSpaceDE w:val="0"/>
        <w:autoSpaceDN w:val="0"/>
        <w:spacing w:after="0" w:line="240" w:lineRule="auto"/>
        <w:ind w:left="0" w:firstLine="709"/>
        <w:rPr>
          <w:b/>
          <w:color w:val="auto"/>
          <w:szCs w:val="24"/>
          <w:lang w:eastAsia="en-US"/>
        </w:rPr>
      </w:pPr>
      <w:r w:rsidRPr="00582335">
        <w:rPr>
          <w:b/>
          <w:color w:val="auto"/>
          <w:szCs w:val="24"/>
          <w:lang w:eastAsia="en-US"/>
        </w:rPr>
        <w:t>Нормативно-методическое</w:t>
      </w:r>
      <w:r w:rsidRPr="00582335">
        <w:rPr>
          <w:b/>
          <w:color w:val="auto"/>
          <w:spacing w:val="-14"/>
          <w:szCs w:val="24"/>
          <w:lang w:eastAsia="en-US"/>
        </w:rPr>
        <w:t xml:space="preserve"> </w:t>
      </w:r>
      <w:r w:rsidRPr="00582335">
        <w:rPr>
          <w:b/>
          <w:color w:val="auto"/>
          <w:spacing w:val="-2"/>
          <w:szCs w:val="24"/>
          <w:lang w:eastAsia="en-US"/>
        </w:rPr>
        <w:t>обеспечение</w:t>
      </w:r>
    </w:p>
    <w:p w:rsidR="00AA7DB1" w:rsidRPr="00582335" w:rsidRDefault="00AA7DB1" w:rsidP="00582335">
      <w:pPr>
        <w:widowControl w:val="0"/>
        <w:autoSpaceDE w:val="0"/>
        <w:autoSpaceDN w:val="0"/>
        <w:spacing w:after="0" w:line="240" w:lineRule="auto"/>
        <w:ind w:left="0" w:right="145" w:firstLine="709"/>
        <w:rPr>
          <w:iCs/>
          <w:color w:val="auto"/>
          <w:szCs w:val="24"/>
          <w:lang w:eastAsia="en-US"/>
        </w:rPr>
      </w:pPr>
      <w:r w:rsidRPr="00582335">
        <w:rPr>
          <w:iCs/>
          <w:color w:val="auto"/>
          <w:szCs w:val="24"/>
          <w:lang w:eastAsia="en-US"/>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Style w:val="TableNormal"/>
        <w:tblW w:w="9736" w:type="dxa"/>
        <w:tblInd w:w="40" w:type="dxa"/>
        <w:tblLayout w:type="fixed"/>
        <w:tblLook w:val="01E0" w:firstRow="1" w:lastRow="1" w:firstColumn="1" w:lastColumn="1" w:noHBand="0" w:noVBand="0"/>
      </w:tblPr>
      <w:tblGrid>
        <w:gridCol w:w="9736"/>
      </w:tblGrid>
      <w:tr w:rsidR="00AA7DB1" w:rsidRPr="00582335" w:rsidTr="00EE395D">
        <w:trPr>
          <w:trHeight w:val="294"/>
        </w:trPr>
        <w:tc>
          <w:tcPr>
            <w:tcW w:w="9736" w:type="dxa"/>
          </w:tcPr>
          <w:p w:rsidR="00AA7DB1" w:rsidRPr="00582335" w:rsidRDefault="00AA7DB1" w:rsidP="00582335">
            <w:pPr>
              <w:tabs>
                <w:tab w:val="left" w:pos="815"/>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приказ</w:t>
            </w:r>
            <w:r w:rsidRPr="00582335">
              <w:rPr>
                <w:color w:val="auto"/>
                <w:spacing w:val="-4"/>
                <w:szCs w:val="24"/>
                <w:lang w:val="ru-RU" w:eastAsia="en-US"/>
              </w:rPr>
              <w:t xml:space="preserve"> </w:t>
            </w:r>
            <w:r w:rsidRPr="00582335">
              <w:rPr>
                <w:color w:val="auto"/>
                <w:szCs w:val="24"/>
                <w:lang w:val="ru-RU" w:eastAsia="en-US"/>
              </w:rPr>
              <w:t>о</w:t>
            </w:r>
            <w:r w:rsidRPr="00582335">
              <w:rPr>
                <w:color w:val="auto"/>
                <w:spacing w:val="-6"/>
                <w:szCs w:val="24"/>
                <w:lang w:val="ru-RU" w:eastAsia="en-US"/>
              </w:rPr>
              <w:t xml:space="preserve"> </w:t>
            </w:r>
            <w:r w:rsidRPr="00582335">
              <w:rPr>
                <w:color w:val="auto"/>
                <w:szCs w:val="24"/>
                <w:lang w:val="ru-RU" w:eastAsia="en-US"/>
              </w:rPr>
              <w:t>проведении</w:t>
            </w:r>
            <w:r w:rsidRPr="00582335">
              <w:rPr>
                <w:color w:val="auto"/>
                <w:spacing w:val="-3"/>
                <w:szCs w:val="24"/>
                <w:lang w:val="ru-RU" w:eastAsia="en-US"/>
              </w:rPr>
              <w:t xml:space="preserve"> </w:t>
            </w:r>
            <w:r w:rsidRPr="00582335">
              <w:rPr>
                <w:color w:val="auto"/>
                <w:szCs w:val="24"/>
                <w:lang w:val="ru-RU" w:eastAsia="en-US"/>
              </w:rPr>
              <w:t>родительского</w:t>
            </w:r>
            <w:r w:rsidRPr="00582335">
              <w:rPr>
                <w:color w:val="auto"/>
                <w:spacing w:val="-3"/>
                <w:szCs w:val="24"/>
                <w:lang w:val="ru-RU" w:eastAsia="en-US"/>
              </w:rPr>
              <w:t xml:space="preserve"> </w:t>
            </w:r>
            <w:r w:rsidRPr="00582335">
              <w:rPr>
                <w:color w:val="auto"/>
                <w:spacing w:val="-2"/>
                <w:szCs w:val="24"/>
                <w:lang w:val="ru-RU" w:eastAsia="en-US"/>
              </w:rPr>
              <w:t>собрания;</w:t>
            </w:r>
          </w:p>
        </w:tc>
      </w:tr>
      <w:tr w:rsidR="00AA7DB1" w:rsidRPr="00582335" w:rsidTr="00EE395D">
        <w:trPr>
          <w:trHeight w:val="292"/>
        </w:trPr>
        <w:tc>
          <w:tcPr>
            <w:tcW w:w="9736" w:type="dxa"/>
          </w:tcPr>
          <w:p w:rsidR="00AA7DB1" w:rsidRPr="00582335" w:rsidRDefault="00AA7DB1" w:rsidP="00582335">
            <w:pPr>
              <w:tabs>
                <w:tab w:val="left" w:pos="815"/>
              </w:tabs>
              <w:spacing w:after="0" w:line="240" w:lineRule="auto"/>
              <w:ind w:left="0" w:firstLine="709"/>
              <w:rPr>
                <w:color w:val="auto"/>
                <w:szCs w:val="24"/>
                <w:lang w:eastAsia="en-US"/>
              </w:rPr>
            </w:pPr>
            <w:r w:rsidRPr="00582335">
              <w:rPr>
                <w:rFonts w:ascii="Symbol" w:hAnsi="Symbol"/>
                <w:color w:val="auto"/>
                <w:spacing w:val="-10"/>
                <w:szCs w:val="24"/>
                <w:lang w:eastAsia="en-US"/>
              </w:rPr>
              <w:t></w:t>
            </w:r>
            <w:r w:rsidRPr="00582335">
              <w:rPr>
                <w:color w:val="auto"/>
                <w:szCs w:val="24"/>
                <w:lang w:eastAsia="en-US"/>
              </w:rPr>
              <w:tab/>
            </w:r>
            <w:proofErr w:type="spellStart"/>
            <w:r w:rsidRPr="00582335">
              <w:rPr>
                <w:color w:val="auto"/>
                <w:szCs w:val="24"/>
                <w:lang w:eastAsia="en-US"/>
              </w:rPr>
              <w:t>положение</w:t>
            </w:r>
            <w:proofErr w:type="spellEnd"/>
            <w:r w:rsidRPr="00582335">
              <w:rPr>
                <w:color w:val="auto"/>
                <w:spacing w:val="-2"/>
                <w:szCs w:val="24"/>
                <w:lang w:eastAsia="en-US"/>
              </w:rPr>
              <w:t xml:space="preserve"> </w:t>
            </w:r>
            <w:r w:rsidRPr="00582335">
              <w:rPr>
                <w:color w:val="auto"/>
                <w:szCs w:val="24"/>
                <w:lang w:eastAsia="en-US"/>
              </w:rPr>
              <w:t xml:space="preserve">о </w:t>
            </w:r>
            <w:r w:rsidR="00006EF8" w:rsidRPr="00582335">
              <w:rPr>
                <w:color w:val="auto"/>
                <w:szCs w:val="24"/>
                <w:lang w:val="ru-RU" w:eastAsia="en-US"/>
              </w:rPr>
              <w:t>руководителе группы</w:t>
            </w:r>
            <w:r w:rsidRPr="00582335">
              <w:rPr>
                <w:color w:val="auto"/>
                <w:spacing w:val="-2"/>
                <w:szCs w:val="24"/>
                <w:lang w:eastAsia="en-US"/>
              </w:rPr>
              <w:t>;</w:t>
            </w:r>
          </w:p>
        </w:tc>
      </w:tr>
      <w:tr w:rsidR="00AA7DB1" w:rsidRPr="00582335" w:rsidTr="00EE395D">
        <w:trPr>
          <w:trHeight w:val="292"/>
        </w:trPr>
        <w:tc>
          <w:tcPr>
            <w:tcW w:w="9736" w:type="dxa"/>
          </w:tcPr>
          <w:p w:rsidR="00AA7DB1" w:rsidRPr="00582335" w:rsidRDefault="00AA7DB1" w:rsidP="00582335">
            <w:pPr>
              <w:tabs>
                <w:tab w:val="left" w:pos="815"/>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программа</w:t>
            </w:r>
            <w:r w:rsidRPr="00582335">
              <w:rPr>
                <w:color w:val="auto"/>
                <w:spacing w:val="-8"/>
                <w:szCs w:val="24"/>
                <w:lang w:val="ru-RU" w:eastAsia="en-US"/>
              </w:rPr>
              <w:t xml:space="preserve"> </w:t>
            </w:r>
            <w:r w:rsidRPr="00582335">
              <w:rPr>
                <w:color w:val="auto"/>
                <w:szCs w:val="24"/>
                <w:lang w:val="ru-RU" w:eastAsia="en-US"/>
              </w:rPr>
              <w:t>«Психологическое</w:t>
            </w:r>
            <w:r w:rsidRPr="00582335">
              <w:rPr>
                <w:color w:val="auto"/>
                <w:spacing w:val="-6"/>
                <w:szCs w:val="24"/>
                <w:lang w:val="ru-RU" w:eastAsia="en-US"/>
              </w:rPr>
              <w:t xml:space="preserve"> </w:t>
            </w:r>
            <w:r w:rsidRPr="00582335">
              <w:rPr>
                <w:color w:val="auto"/>
                <w:szCs w:val="24"/>
                <w:lang w:val="ru-RU" w:eastAsia="en-US"/>
              </w:rPr>
              <w:t>сопровождение</w:t>
            </w:r>
            <w:r w:rsidRPr="00582335">
              <w:rPr>
                <w:color w:val="auto"/>
                <w:spacing w:val="-6"/>
                <w:szCs w:val="24"/>
                <w:lang w:val="ru-RU" w:eastAsia="en-US"/>
              </w:rPr>
              <w:t xml:space="preserve"> </w:t>
            </w:r>
            <w:r w:rsidRPr="00582335">
              <w:rPr>
                <w:color w:val="auto"/>
                <w:szCs w:val="24"/>
                <w:lang w:val="ru-RU" w:eastAsia="en-US"/>
              </w:rPr>
              <w:t>адаптации</w:t>
            </w:r>
            <w:r w:rsidRPr="00582335">
              <w:rPr>
                <w:color w:val="auto"/>
                <w:spacing w:val="-6"/>
                <w:szCs w:val="24"/>
                <w:lang w:val="ru-RU" w:eastAsia="en-US"/>
              </w:rPr>
              <w:t xml:space="preserve"> </w:t>
            </w:r>
            <w:r w:rsidRPr="00582335">
              <w:rPr>
                <w:color w:val="auto"/>
                <w:spacing w:val="-2"/>
                <w:szCs w:val="24"/>
                <w:lang w:val="ru-RU" w:eastAsia="en-US"/>
              </w:rPr>
              <w:t>первокурсников»;</w:t>
            </w:r>
          </w:p>
        </w:tc>
      </w:tr>
      <w:tr w:rsidR="00AA7DB1" w:rsidRPr="00582335" w:rsidTr="00EE395D">
        <w:trPr>
          <w:trHeight w:val="571"/>
        </w:trPr>
        <w:tc>
          <w:tcPr>
            <w:tcW w:w="9736" w:type="dxa"/>
          </w:tcPr>
          <w:p w:rsidR="00AA7DB1" w:rsidRPr="00582335" w:rsidRDefault="00AA7DB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программа</w:t>
            </w:r>
            <w:r w:rsidRPr="00582335">
              <w:rPr>
                <w:color w:val="auto"/>
                <w:spacing w:val="80"/>
                <w:szCs w:val="24"/>
                <w:lang w:val="ru-RU" w:eastAsia="en-US"/>
              </w:rPr>
              <w:t xml:space="preserve"> </w:t>
            </w:r>
            <w:r w:rsidRPr="00582335">
              <w:rPr>
                <w:color w:val="auto"/>
                <w:szCs w:val="24"/>
                <w:lang w:val="ru-RU" w:eastAsia="en-US"/>
              </w:rPr>
              <w:t>«Психологическое</w:t>
            </w:r>
            <w:r w:rsidRPr="00582335">
              <w:rPr>
                <w:color w:val="auto"/>
                <w:spacing w:val="80"/>
                <w:szCs w:val="24"/>
                <w:lang w:val="ru-RU" w:eastAsia="en-US"/>
              </w:rPr>
              <w:t xml:space="preserve"> </w:t>
            </w:r>
            <w:r w:rsidRPr="00582335">
              <w:rPr>
                <w:color w:val="auto"/>
                <w:szCs w:val="24"/>
                <w:lang w:val="ru-RU" w:eastAsia="en-US"/>
              </w:rPr>
              <w:t>сопровождения</w:t>
            </w:r>
            <w:r w:rsidRPr="00582335">
              <w:rPr>
                <w:color w:val="auto"/>
                <w:spacing w:val="80"/>
                <w:szCs w:val="24"/>
                <w:lang w:val="ru-RU" w:eastAsia="en-US"/>
              </w:rPr>
              <w:t xml:space="preserve"> </w:t>
            </w:r>
            <w:r w:rsidRPr="00582335">
              <w:rPr>
                <w:color w:val="auto"/>
                <w:szCs w:val="24"/>
                <w:lang w:val="ru-RU" w:eastAsia="en-US"/>
              </w:rPr>
              <w:t>личностного</w:t>
            </w:r>
            <w:r w:rsidRPr="00582335">
              <w:rPr>
                <w:color w:val="auto"/>
                <w:spacing w:val="80"/>
                <w:szCs w:val="24"/>
                <w:lang w:val="ru-RU" w:eastAsia="en-US"/>
              </w:rPr>
              <w:t xml:space="preserve"> </w:t>
            </w:r>
            <w:r w:rsidRPr="00582335">
              <w:rPr>
                <w:color w:val="auto"/>
                <w:szCs w:val="24"/>
                <w:lang w:val="ru-RU" w:eastAsia="en-US"/>
              </w:rPr>
              <w:t>и</w:t>
            </w:r>
            <w:r w:rsidRPr="00582335">
              <w:rPr>
                <w:color w:val="auto"/>
                <w:spacing w:val="80"/>
                <w:szCs w:val="24"/>
                <w:lang w:val="ru-RU" w:eastAsia="en-US"/>
              </w:rPr>
              <w:t xml:space="preserve"> </w:t>
            </w:r>
            <w:r w:rsidRPr="00582335">
              <w:rPr>
                <w:color w:val="auto"/>
                <w:szCs w:val="24"/>
                <w:lang w:val="ru-RU" w:eastAsia="en-US"/>
              </w:rPr>
              <w:t>профессионального становления студента» (1–4 курс);</w:t>
            </w:r>
          </w:p>
        </w:tc>
      </w:tr>
      <w:tr w:rsidR="00AA7DB1" w:rsidRPr="00582335" w:rsidTr="00EE395D">
        <w:trPr>
          <w:trHeight w:val="1396"/>
        </w:trPr>
        <w:tc>
          <w:tcPr>
            <w:tcW w:w="9736" w:type="dxa"/>
          </w:tcPr>
          <w:p w:rsidR="00AA7DB1" w:rsidRPr="00582335" w:rsidRDefault="00AA7DB1" w:rsidP="00582335">
            <w:pPr>
              <w:spacing w:after="0" w:line="240" w:lineRule="auto"/>
              <w:ind w:left="0" w:right="99"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r w:rsidRPr="00582335">
              <w:rPr>
                <w:color w:val="auto"/>
                <w:szCs w:val="24"/>
                <w:lang w:val="ru-RU" w:eastAsia="en-US"/>
              </w:rPr>
              <w:t xml:space="preserve">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техникуме, об утверждении наставников и наставляемых, об утверждении плана мероприятий наставнической деятельности и дорожной карты внедрения программы </w:t>
            </w:r>
            <w:r w:rsidRPr="00582335">
              <w:rPr>
                <w:color w:val="auto"/>
                <w:spacing w:val="-2"/>
                <w:szCs w:val="24"/>
                <w:lang w:val="ru-RU" w:eastAsia="en-US"/>
              </w:rPr>
              <w:t>наставничества;</w:t>
            </w:r>
          </w:p>
        </w:tc>
      </w:tr>
    </w:tbl>
    <w:p w:rsidR="00AA7DB1" w:rsidRPr="00582335" w:rsidRDefault="00006EF8" w:rsidP="00582335">
      <w:pPr>
        <w:widowControl w:val="0"/>
        <w:autoSpaceDE w:val="0"/>
        <w:autoSpaceDN w:val="0"/>
        <w:spacing w:after="0" w:line="240" w:lineRule="auto"/>
        <w:ind w:left="0" w:right="143" w:firstLine="709"/>
        <w:rPr>
          <w:iCs/>
          <w:color w:val="auto"/>
          <w:szCs w:val="24"/>
          <w:lang w:eastAsia="en-US"/>
        </w:rPr>
      </w:pPr>
      <w:r w:rsidRPr="00582335">
        <w:rPr>
          <w:iCs/>
          <w:color w:val="auto"/>
          <w:szCs w:val="24"/>
          <w:lang w:eastAsia="en-US"/>
        </w:rPr>
        <w:t xml:space="preserve">Ведение договорных отношений, </w:t>
      </w:r>
      <w:r w:rsidR="00AA7DB1" w:rsidRPr="00582335">
        <w:rPr>
          <w:iCs/>
          <w:color w:val="auto"/>
          <w:szCs w:val="24"/>
          <w:lang w:eastAsia="en-US"/>
        </w:rPr>
        <w:t xml:space="preserve">сотрудничество с социальными партнерами </w:t>
      </w:r>
    </w:p>
    <w:tbl>
      <w:tblPr>
        <w:tblStyle w:val="TableNormal"/>
        <w:tblW w:w="9736" w:type="dxa"/>
        <w:tblInd w:w="40" w:type="dxa"/>
        <w:tblLayout w:type="fixed"/>
        <w:tblLook w:val="01E0" w:firstRow="1" w:lastRow="1" w:firstColumn="1" w:lastColumn="1" w:noHBand="0" w:noVBand="0"/>
      </w:tblPr>
      <w:tblGrid>
        <w:gridCol w:w="9736"/>
      </w:tblGrid>
      <w:tr w:rsidR="00AA7DB1" w:rsidRPr="00582335" w:rsidTr="00EE395D">
        <w:trPr>
          <w:trHeight w:val="294"/>
        </w:trPr>
        <w:tc>
          <w:tcPr>
            <w:tcW w:w="9736" w:type="dxa"/>
          </w:tcPr>
          <w:p w:rsidR="00AA7DB1" w:rsidRPr="00582335" w:rsidRDefault="00AA7DB1" w:rsidP="00582335">
            <w:pPr>
              <w:tabs>
                <w:tab w:val="left" w:pos="815"/>
              </w:tabs>
              <w:spacing w:after="0" w:line="240" w:lineRule="auto"/>
              <w:ind w:left="0"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договоры</w:t>
            </w:r>
            <w:r w:rsidRPr="00582335">
              <w:rPr>
                <w:color w:val="auto"/>
                <w:spacing w:val="-4"/>
                <w:szCs w:val="24"/>
                <w:lang w:val="ru-RU" w:eastAsia="en-US"/>
              </w:rPr>
              <w:t xml:space="preserve"> </w:t>
            </w:r>
            <w:r w:rsidRPr="00582335">
              <w:rPr>
                <w:color w:val="auto"/>
                <w:szCs w:val="24"/>
                <w:lang w:val="ru-RU" w:eastAsia="en-US"/>
              </w:rPr>
              <w:t>о</w:t>
            </w:r>
            <w:r w:rsidRPr="00582335">
              <w:rPr>
                <w:color w:val="auto"/>
                <w:spacing w:val="-2"/>
                <w:szCs w:val="24"/>
                <w:lang w:val="ru-RU" w:eastAsia="en-US"/>
              </w:rPr>
              <w:t xml:space="preserve"> </w:t>
            </w:r>
            <w:r w:rsidRPr="00582335">
              <w:rPr>
                <w:color w:val="auto"/>
                <w:szCs w:val="24"/>
                <w:lang w:val="ru-RU" w:eastAsia="en-US"/>
              </w:rPr>
              <w:t>сотрудничестве</w:t>
            </w:r>
            <w:r w:rsidRPr="00582335">
              <w:rPr>
                <w:color w:val="auto"/>
                <w:spacing w:val="-3"/>
                <w:szCs w:val="24"/>
                <w:lang w:val="ru-RU" w:eastAsia="en-US"/>
              </w:rPr>
              <w:t xml:space="preserve"> </w:t>
            </w:r>
            <w:r w:rsidRPr="00582335">
              <w:rPr>
                <w:color w:val="auto"/>
                <w:szCs w:val="24"/>
                <w:lang w:val="ru-RU" w:eastAsia="en-US"/>
              </w:rPr>
              <w:t>с</w:t>
            </w:r>
            <w:r w:rsidRPr="00582335">
              <w:rPr>
                <w:color w:val="auto"/>
                <w:spacing w:val="-3"/>
                <w:szCs w:val="24"/>
                <w:lang w:val="ru-RU" w:eastAsia="en-US"/>
              </w:rPr>
              <w:t xml:space="preserve"> </w:t>
            </w:r>
            <w:r w:rsidRPr="00582335">
              <w:rPr>
                <w:color w:val="auto"/>
                <w:szCs w:val="24"/>
                <w:lang w:val="ru-RU" w:eastAsia="en-US"/>
              </w:rPr>
              <w:t>социальными</w:t>
            </w:r>
            <w:r w:rsidRPr="00582335">
              <w:rPr>
                <w:color w:val="auto"/>
                <w:spacing w:val="-2"/>
                <w:szCs w:val="24"/>
                <w:lang w:val="ru-RU" w:eastAsia="en-US"/>
              </w:rPr>
              <w:t xml:space="preserve"> </w:t>
            </w:r>
            <w:r w:rsidRPr="00582335">
              <w:rPr>
                <w:color w:val="auto"/>
                <w:szCs w:val="24"/>
                <w:lang w:val="ru-RU" w:eastAsia="en-US"/>
              </w:rPr>
              <w:t>партнерами</w:t>
            </w:r>
            <w:r w:rsidRPr="00582335">
              <w:rPr>
                <w:color w:val="auto"/>
                <w:spacing w:val="-2"/>
                <w:szCs w:val="24"/>
                <w:lang w:val="ru-RU" w:eastAsia="en-US"/>
              </w:rPr>
              <w:t xml:space="preserve"> </w:t>
            </w:r>
            <w:r w:rsidRPr="00582335">
              <w:rPr>
                <w:color w:val="auto"/>
                <w:szCs w:val="24"/>
                <w:lang w:val="ru-RU" w:eastAsia="en-US"/>
              </w:rPr>
              <w:t>и</w:t>
            </w:r>
            <w:r w:rsidRPr="00582335">
              <w:rPr>
                <w:color w:val="auto"/>
                <w:spacing w:val="-2"/>
                <w:szCs w:val="24"/>
                <w:lang w:val="ru-RU" w:eastAsia="en-US"/>
              </w:rPr>
              <w:t xml:space="preserve"> работодателями;</w:t>
            </w:r>
          </w:p>
        </w:tc>
      </w:tr>
      <w:tr w:rsidR="00AA7DB1" w:rsidRPr="00582335" w:rsidTr="00EE395D">
        <w:trPr>
          <w:trHeight w:val="1397"/>
        </w:trPr>
        <w:tc>
          <w:tcPr>
            <w:tcW w:w="9736" w:type="dxa"/>
          </w:tcPr>
          <w:p w:rsidR="00AA7DB1" w:rsidRPr="00582335" w:rsidRDefault="00AA7DB1" w:rsidP="00582335">
            <w:pPr>
              <w:spacing w:after="0" w:line="240" w:lineRule="auto"/>
              <w:ind w:left="0" w:right="95" w:firstLine="709"/>
              <w:rPr>
                <w:color w:val="auto"/>
                <w:szCs w:val="24"/>
                <w:lang w:val="ru-RU" w:eastAsia="en-US"/>
              </w:rPr>
            </w:pPr>
            <w:r w:rsidRPr="00582335">
              <w:rPr>
                <w:rFonts w:ascii="Symbol" w:hAnsi="Symbol"/>
                <w:color w:val="auto"/>
                <w:szCs w:val="24"/>
                <w:lang w:eastAsia="en-US"/>
              </w:rPr>
              <w:t></w:t>
            </w:r>
            <w:r w:rsidRPr="00582335">
              <w:rPr>
                <w:color w:val="auto"/>
                <w:spacing w:val="80"/>
                <w:w w:val="150"/>
                <w:szCs w:val="24"/>
                <w:lang w:val="ru-RU" w:eastAsia="en-US"/>
              </w:rPr>
              <w:t xml:space="preserve"> </w:t>
            </w:r>
            <w:r w:rsidRPr="00582335">
              <w:rPr>
                <w:color w:val="auto"/>
                <w:szCs w:val="24"/>
                <w:lang w:val="ru-RU" w:eastAsia="en-US"/>
              </w:rPr>
              <w:t>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сотрудничество с потенциальными</w:t>
            </w:r>
            <w:r w:rsidRPr="00582335">
              <w:rPr>
                <w:color w:val="auto"/>
                <w:spacing w:val="57"/>
                <w:w w:val="150"/>
                <w:szCs w:val="24"/>
                <w:lang w:val="ru-RU" w:eastAsia="en-US"/>
              </w:rPr>
              <w:t xml:space="preserve"> </w:t>
            </w:r>
            <w:r w:rsidRPr="00582335">
              <w:rPr>
                <w:color w:val="auto"/>
                <w:szCs w:val="24"/>
                <w:lang w:val="ru-RU" w:eastAsia="en-US"/>
              </w:rPr>
              <w:t>работодателями</w:t>
            </w:r>
            <w:r w:rsidRPr="00582335">
              <w:rPr>
                <w:color w:val="auto"/>
                <w:spacing w:val="59"/>
                <w:w w:val="150"/>
                <w:szCs w:val="24"/>
                <w:lang w:val="ru-RU" w:eastAsia="en-US"/>
              </w:rPr>
              <w:t xml:space="preserve"> </w:t>
            </w:r>
            <w:r w:rsidRPr="00582335">
              <w:rPr>
                <w:color w:val="auto"/>
                <w:szCs w:val="24"/>
                <w:lang w:val="ru-RU" w:eastAsia="en-US"/>
              </w:rPr>
              <w:t>и</w:t>
            </w:r>
            <w:r w:rsidRPr="00582335">
              <w:rPr>
                <w:color w:val="auto"/>
                <w:spacing w:val="58"/>
                <w:w w:val="150"/>
                <w:szCs w:val="24"/>
                <w:lang w:val="ru-RU" w:eastAsia="en-US"/>
              </w:rPr>
              <w:t xml:space="preserve"> </w:t>
            </w:r>
            <w:r w:rsidRPr="00582335">
              <w:rPr>
                <w:color w:val="auto"/>
                <w:szCs w:val="24"/>
                <w:lang w:val="ru-RU" w:eastAsia="en-US"/>
              </w:rPr>
              <w:t>иными</w:t>
            </w:r>
            <w:r w:rsidRPr="00582335">
              <w:rPr>
                <w:color w:val="auto"/>
                <w:spacing w:val="58"/>
                <w:w w:val="150"/>
                <w:szCs w:val="24"/>
                <w:lang w:val="ru-RU" w:eastAsia="en-US"/>
              </w:rPr>
              <w:t xml:space="preserve"> </w:t>
            </w:r>
            <w:r w:rsidRPr="00582335">
              <w:rPr>
                <w:color w:val="auto"/>
                <w:szCs w:val="24"/>
                <w:lang w:val="ru-RU" w:eastAsia="en-US"/>
              </w:rPr>
              <w:t>предприятиями</w:t>
            </w:r>
            <w:r w:rsidRPr="00582335">
              <w:rPr>
                <w:color w:val="auto"/>
                <w:spacing w:val="59"/>
                <w:w w:val="150"/>
                <w:szCs w:val="24"/>
                <w:lang w:val="ru-RU" w:eastAsia="en-US"/>
              </w:rPr>
              <w:t xml:space="preserve"> </w:t>
            </w:r>
            <w:r w:rsidRPr="00582335">
              <w:rPr>
                <w:color w:val="auto"/>
                <w:szCs w:val="24"/>
                <w:lang w:val="ru-RU" w:eastAsia="en-US"/>
              </w:rPr>
              <w:t>различных</w:t>
            </w:r>
            <w:r w:rsidRPr="00582335">
              <w:rPr>
                <w:color w:val="auto"/>
                <w:spacing w:val="59"/>
                <w:w w:val="150"/>
                <w:szCs w:val="24"/>
                <w:lang w:val="ru-RU" w:eastAsia="en-US"/>
              </w:rPr>
              <w:t xml:space="preserve"> </w:t>
            </w:r>
            <w:r w:rsidRPr="00582335">
              <w:rPr>
                <w:color w:val="auto"/>
                <w:spacing w:val="-2"/>
                <w:szCs w:val="24"/>
                <w:lang w:val="ru-RU" w:eastAsia="en-US"/>
              </w:rPr>
              <w:t>организационно-</w:t>
            </w:r>
            <w:r w:rsidRPr="00582335">
              <w:rPr>
                <w:color w:val="auto"/>
                <w:szCs w:val="24"/>
                <w:lang w:val="ru-RU" w:eastAsia="en-US"/>
              </w:rPr>
              <w:t>правовых</w:t>
            </w:r>
            <w:r w:rsidRPr="00582335">
              <w:rPr>
                <w:color w:val="auto"/>
                <w:spacing w:val="-7"/>
                <w:szCs w:val="24"/>
                <w:lang w:val="ru-RU" w:eastAsia="en-US"/>
              </w:rPr>
              <w:t xml:space="preserve"> </w:t>
            </w:r>
            <w:r w:rsidRPr="00582335">
              <w:rPr>
                <w:color w:val="auto"/>
                <w:spacing w:val="-2"/>
                <w:szCs w:val="24"/>
                <w:lang w:val="ru-RU" w:eastAsia="en-US"/>
              </w:rPr>
              <w:t>форм;</w:t>
            </w:r>
          </w:p>
        </w:tc>
      </w:tr>
    </w:tbl>
    <w:p w:rsidR="00AA7DB1" w:rsidRPr="00582335" w:rsidRDefault="00AA7DB1" w:rsidP="00582335">
      <w:pPr>
        <w:widowControl w:val="0"/>
        <w:numPr>
          <w:ilvl w:val="1"/>
          <w:numId w:val="14"/>
        </w:numPr>
        <w:tabs>
          <w:tab w:val="left" w:pos="634"/>
        </w:tabs>
        <w:autoSpaceDE w:val="0"/>
        <w:autoSpaceDN w:val="0"/>
        <w:spacing w:after="0" w:line="240" w:lineRule="auto"/>
        <w:ind w:left="0" w:right="144" w:firstLine="709"/>
        <w:rPr>
          <w:b/>
          <w:color w:val="auto"/>
          <w:szCs w:val="24"/>
          <w:lang w:eastAsia="en-US"/>
        </w:rPr>
      </w:pPr>
      <w:r w:rsidRPr="00582335">
        <w:rPr>
          <w:b/>
          <w:color w:val="auto"/>
          <w:szCs w:val="24"/>
          <w:lang w:eastAsia="en-US"/>
        </w:rPr>
        <w:t>Система поощрения профессиональной успешности и проявлений активной жизненной позиции обучающихся</w:t>
      </w:r>
    </w:p>
    <w:p w:rsidR="00AA7DB1" w:rsidRPr="00582335" w:rsidRDefault="00AA7DB1" w:rsidP="00582335">
      <w:pPr>
        <w:widowControl w:val="0"/>
        <w:autoSpaceDE w:val="0"/>
        <w:autoSpaceDN w:val="0"/>
        <w:spacing w:after="0" w:line="240" w:lineRule="auto"/>
        <w:ind w:left="0" w:right="138" w:firstLine="709"/>
        <w:rPr>
          <w:iCs/>
          <w:color w:val="auto"/>
          <w:szCs w:val="24"/>
          <w:lang w:eastAsia="en-US"/>
        </w:rPr>
      </w:pPr>
      <w:r w:rsidRPr="00582335">
        <w:rPr>
          <w:iCs/>
          <w:color w:val="auto"/>
          <w:szCs w:val="24"/>
          <w:lang w:eastAsia="en-US"/>
        </w:rPr>
        <w:t xml:space="preserve">Основания для поощрения профессиональной успешности и </w:t>
      </w:r>
      <w:proofErr w:type="gramStart"/>
      <w:r w:rsidRPr="00582335">
        <w:rPr>
          <w:iCs/>
          <w:color w:val="auto"/>
          <w:szCs w:val="24"/>
          <w:lang w:eastAsia="en-US"/>
        </w:rPr>
        <w:t>прояв</w:t>
      </w:r>
      <w:r w:rsidR="00006EF8" w:rsidRPr="00582335">
        <w:rPr>
          <w:iCs/>
          <w:color w:val="auto"/>
          <w:szCs w:val="24"/>
          <w:lang w:eastAsia="en-US"/>
        </w:rPr>
        <w:t xml:space="preserve">лений </w:t>
      </w:r>
      <w:r w:rsidRPr="00582335">
        <w:rPr>
          <w:iCs/>
          <w:color w:val="auto"/>
          <w:szCs w:val="24"/>
          <w:lang w:eastAsia="en-US"/>
        </w:rPr>
        <w:t>активной жизненной позиции</w:t>
      </w:r>
      <w:proofErr w:type="gramEnd"/>
      <w:r w:rsidRPr="00582335">
        <w:rPr>
          <w:iCs/>
          <w:color w:val="auto"/>
          <w:szCs w:val="24"/>
          <w:lang w:eastAsia="en-US"/>
        </w:rPr>
        <w:t xml:space="preserve"> обучающихся по специальности </w:t>
      </w:r>
    </w:p>
    <w:tbl>
      <w:tblPr>
        <w:tblStyle w:val="TableNormal"/>
        <w:tblW w:w="9736" w:type="dxa"/>
        <w:tblInd w:w="40" w:type="dxa"/>
        <w:tblLayout w:type="fixed"/>
        <w:tblLook w:val="01E0" w:firstRow="1" w:lastRow="1" w:firstColumn="1" w:lastColumn="1" w:noHBand="0" w:noVBand="0"/>
      </w:tblPr>
      <w:tblGrid>
        <w:gridCol w:w="9736"/>
      </w:tblGrid>
      <w:tr w:rsidR="00AA7DB1" w:rsidRPr="00582335" w:rsidTr="00EE395D">
        <w:trPr>
          <w:trHeight w:val="568"/>
        </w:trPr>
        <w:tc>
          <w:tcPr>
            <w:tcW w:w="9736" w:type="dxa"/>
          </w:tcPr>
          <w:p w:rsidR="00AA7DB1" w:rsidRPr="00582335" w:rsidRDefault="00AA7DB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наличие</w:t>
            </w:r>
            <w:r w:rsidRPr="00582335">
              <w:rPr>
                <w:color w:val="auto"/>
                <w:spacing w:val="80"/>
                <w:szCs w:val="24"/>
                <w:lang w:val="ru-RU" w:eastAsia="en-US"/>
              </w:rPr>
              <w:t xml:space="preserve"> </w:t>
            </w:r>
            <w:r w:rsidRPr="00582335">
              <w:rPr>
                <w:color w:val="auto"/>
                <w:szCs w:val="24"/>
                <w:lang w:val="ru-RU" w:eastAsia="en-US"/>
              </w:rPr>
              <w:t>профессионального</w:t>
            </w:r>
            <w:r w:rsidRPr="00582335">
              <w:rPr>
                <w:color w:val="auto"/>
                <w:spacing w:val="80"/>
                <w:szCs w:val="24"/>
                <w:lang w:val="ru-RU" w:eastAsia="en-US"/>
              </w:rPr>
              <w:t xml:space="preserve"> </w:t>
            </w:r>
            <w:r w:rsidRPr="00582335">
              <w:rPr>
                <w:color w:val="auto"/>
                <w:szCs w:val="24"/>
                <w:lang w:val="ru-RU" w:eastAsia="en-US"/>
              </w:rPr>
              <w:t>портфолио</w:t>
            </w:r>
            <w:r w:rsidRPr="00582335">
              <w:rPr>
                <w:color w:val="auto"/>
                <w:spacing w:val="80"/>
                <w:szCs w:val="24"/>
                <w:lang w:val="ru-RU" w:eastAsia="en-US"/>
              </w:rPr>
              <w:t xml:space="preserve"> </w:t>
            </w:r>
            <w:r w:rsidRPr="00582335">
              <w:rPr>
                <w:color w:val="auto"/>
                <w:szCs w:val="24"/>
                <w:lang w:val="ru-RU" w:eastAsia="en-US"/>
              </w:rPr>
              <w:t>-</w:t>
            </w:r>
            <w:r w:rsidRPr="00582335">
              <w:rPr>
                <w:color w:val="auto"/>
                <w:spacing w:val="80"/>
                <w:szCs w:val="24"/>
                <w:lang w:val="ru-RU" w:eastAsia="en-US"/>
              </w:rPr>
              <w:t xml:space="preserve"> </w:t>
            </w:r>
            <w:r w:rsidRPr="00582335">
              <w:rPr>
                <w:color w:val="auto"/>
                <w:szCs w:val="24"/>
                <w:lang w:val="ru-RU" w:eastAsia="en-US"/>
              </w:rPr>
              <w:t>способ</w:t>
            </w:r>
            <w:r w:rsidRPr="00582335">
              <w:rPr>
                <w:color w:val="auto"/>
                <w:spacing w:val="80"/>
                <w:szCs w:val="24"/>
                <w:lang w:val="ru-RU" w:eastAsia="en-US"/>
              </w:rPr>
              <w:t xml:space="preserve"> </w:t>
            </w:r>
            <w:r w:rsidRPr="00582335">
              <w:rPr>
                <w:color w:val="auto"/>
                <w:szCs w:val="24"/>
                <w:lang w:val="ru-RU" w:eastAsia="en-US"/>
              </w:rPr>
              <w:t>документирования</w:t>
            </w:r>
            <w:r w:rsidRPr="00582335">
              <w:rPr>
                <w:color w:val="auto"/>
                <w:spacing w:val="80"/>
                <w:szCs w:val="24"/>
                <w:lang w:val="ru-RU" w:eastAsia="en-US"/>
              </w:rPr>
              <w:t xml:space="preserve"> </w:t>
            </w:r>
            <w:r w:rsidRPr="00582335">
              <w:rPr>
                <w:color w:val="auto"/>
                <w:szCs w:val="24"/>
                <w:lang w:val="ru-RU" w:eastAsia="en-US"/>
              </w:rPr>
              <w:t>достижений, профессионального роста и активной жизненной позиции</w:t>
            </w:r>
            <w:r w:rsidR="00006EF8" w:rsidRPr="00582335">
              <w:rPr>
                <w:color w:val="auto"/>
                <w:szCs w:val="24"/>
                <w:lang w:val="ru-RU" w:eastAsia="en-US"/>
              </w:rPr>
              <w:t xml:space="preserve"> </w:t>
            </w:r>
            <w:r w:rsidRPr="00582335">
              <w:rPr>
                <w:color w:val="auto"/>
                <w:szCs w:val="24"/>
                <w:lang w:val="ru-RU" w:eastAsia="en-US"/>
              </w:rPr>
              <w:t>обучающегося;</w:t>
            </w:r>
          </w:p>
        </w:tc>
      </w:tr>
      <w:tr w:rsidR="00AA7DB1" w:rsidRPr="00582335" w:rsidTr="00EE395D">
        <w:trPr>
          <w:trHeight w:val="846"/>
        </w:trPr>
        <w:tc>
          <w:tcPr>
            <w:tcW w:w="9736" w:type="dxa"/>
          </w:tcPr>
          <w:p w:rsidR="00AA7DB1" w:rsidRPr="00582335" w:rsidRDefault="00AA7DB1" w:rsidP="00582335">
            <w:pPr>
              <w:spacing w:after="0" w:line="240" w:lineRule="auto"/>
              <w:ind w:left="0" w:right="100" w:firstLine="709"/>
              <w:rPr>
                <w:color w:val="auto"/>
                <w:szCs w:val="24"/>
                <w:lang w:eastAsia="en-US"/>
              </w:rPr>
            </w:pPr>
            <w:r w:rsidRPr="00582335">
              <w:rPr>
                <w:rFonts w:ascii="Symbol" w:hAnsi="Symbol"/>
                <w:color w:val="auto"/>
                <w:szCs w:val="24"/>
                <w:lang w:eastAsia="en-US"/>
              </w:rPr>
              <w:t></w:t>
            </w:r>
            <w:r w:rsidRPr="00582335">
              <w:rPr>
                <w:color w:val="auto"/>
                <w:spacing w:val="40"/>
                <w:szCs w:val="24"/>
                <w:lang w:val="ru-RU" w:eastAsia="en-US"/>
              </w:rPr>
              <w:t xml:space="preserve"> </w:t>
            </w:r>
            <w:r w:rsidRPr="00582335">
              <w:rPr>
                <w:color w:val="auto"/>
                <w:szCs w:val="24"/>
                <w:lang w:val="ru-RU" w:eastAsia="en-US"/>
              </w:rPr>
              <w:t xml:space="preserve">участие и результативность в конкурсах и мероприятиях профессиональной направленности, связанных с специальностью </w:t>
            </w:r>
            <w:r w:rsidRPr="00582335">
              <w:rPr>
                <w:color w:val="auto"/>
                <w:szCs w:val="24"/>
                <w:lang w:eastAsia="en-US"/>
              </w:rPr>
              <w:t xml:space="preserve">38.02.01 </w:t>
            </w:r>
            <w:proofErr w:type="spellStart"/>
            <w:r w:rsidRPr="00582335">
              <w:rPr>
                <w:color w:val="auto"/>
                <w:szCs w:val="24"/>
                <w:lang w:eastAsia="en-US"/>
              </w:rPr>
              <w:t>Экономика</w:t>
            </w:r>
            <w:proofErr w:type="spellEnd"/>
            <w:r w:rsidRPr="00582335">
              <w:rPr>
                <w:color w:val="auto"/>
                <w:szCs w:val="24"/>
                <w:lang w:eastAsia="en-US"/>
              </w:rPr>
              <w:t xml:space="preserve"> и </w:t>
            </w:r>
            <w:proofErr w:type="spellStart"/>
            <w:r w:rsidRPr="00582335">
              <w:rPr>
                <w:color w:val="auto"/>
                <w:szCs w:val="24"/>
                <w:lang w:eastAsia="en-US"/>
              </w:rPr>
              <w:t>бухгалтерский</w:t>
            </w:r>
            <w:proofErr w:type="spellEnd"/>
            <w:r w:rsidRPr="00582335">
              <w:rPr>
                <w:color w:val="auto"/>
                <w:szCs w:val="24"/>
                <w:lang w:eastAsia="en-US"/>
              </w:rPr>
              <w:t xml:space="preserve"> </w:t>
            </w:r>
            <w:proofErr w:type="spellStart"/>
            <w:r w:rsidRPr="00582335">
              <w:rPr>
                <w:color w:val="auto"/>
                <w:szCs w:val="24"/>
                <w:lang w:eastAsia="en-US"/>
              </w:rPr>
              <w:t>учет</w:t>
            </w:r>
            <w:proofErr w:type="spellEnd"/>
            <w:r w:rsidRPr="00582335">
              <w:rPr>
                <w:color w:val="auto"/>
                <w:szCs w:val="24"/>
                <w:lang w:eastAsia="en-US"/>
              </w:rPr>
              <w:t xml:space="preserve"> (</w:t>
            </w:r>
            <w:proofErr w:type="spellStart"/>
            <w:r w:rsidRPr="00582335">
              <w:rPr>
                <w:color w:val="auto"/>
                <w:szCs w:val="24"/>
                <w:lang w:eastAsia="en-US"/>
              </w:rPr>
              <w:t>по</w:t>
            </w:r>
            <w:proofErr w:type="spellEnd"/>
            <w:r w:rsidRPr="00582335">
              <w:rPr>
                <w:color w:val="auto"/>
                <w:szCs w:val="24"/>
                <w:lang w:eastAsia="en-US"/>
              </w:rPr>
              <w:t xml:space="preserve"> </w:t>
            </w:r>
            <w:proofErr w:type="spellStart"/>
            <w:r w:rsidRPr="00582335">
              <w:rPr>
                <w:color w:val="auto"/>
                <w:spacing w:val="-2"/>
                <w:szCs w:val="24"/>
                <w:lang w:eastAsia="en-US"/>
              </w:rPr>
              <w:t>отраслям</w:t>
            </w:r>
            <w:proofErr w:type="spellEnd"/>
            <w:r w:rsidRPr="00582335">
              <w:rPr>
                <w:color w:val="auto"/>
                <w:spacing w:val="-2"/>
                <w:szCs w:val="24"/>
                <w:lang w:eastAsia="en-US"/>
              </w:rPr>
              <w:t>);</w:t>
            </w:r>
          </w:p>
        </w:tc>
      </w:tr>
      <w:tr w:rsidR="00AA7DB1" w:rsidRPr="00582335" w:rsidTr="00EE395D">
        <w:trPr>
          <w:trHeight w:val="568"/>
        </w:trPr>
        <w:tc>
          <w:tcPr>
            <w:tcW w:w="9736" w:type="dxa"/>
          </w:tcPr>
          <w:p w:rsidR="00AA7DB1" w:rsidRPr="00582335" w:rsidRDefault="00AA7DB1" w:rsidP="00582335">
            <w:pPr>
              <w:tabs>
                <w:tab w:val="left" w:pos="815"/>
                <w:tab w:val="left" w:pos="2484"/>
                <w:tab w:val="left" w:pos="2803"/>
                <w:tab w:val="left" w:pos="4223"/>
                <w:tab w:val="left" w:pos="4650"/>
                <w:tab w:val="left" w:pos="6059"/>
                <w:tab w:val="left" w:pos="7493"/>
                <w:tab w:val="left" w:pos="7824"/>
              </w:tabs>
              <w:spacing w:after="0" w:line="240" w:lineRule="auto"/>
              <w:ind w:left="0" w:right="102" w:firstLine="709"/>
              <w:rPr>
                <w:color w:val="auto"/>
                <w:szCs w:val="24"/>
                <w:lang w:val="ru-RU" w:eastAsia="en-US"/>
              </w:rPr>
            </w:pPr>
            <w:r w:rsidRPr="00582335">
              <w:rPr>
                <w:rFonts w:ascii="Symbol" w:hAnsi="Symbol"/>
                <w:color w:val="auto"/>
                <w:spacing w:val="-10"/>
                <w:szCs w:val="24"/>
                <w:lang w:eastAsia="en-US"/>
              </w:rPr>
              <w:lastRenderedPageBreak/>
              <w:t></w:t>
            </w:r>
            <w:r w:rsidRPr="00582335">
              <w:rPr>
                <w:color w:val="auto"/>
                <w:szCs w:val="24"/>
                <w:lang w:val="ru-RU" w:eastAsia="en-US"/>
              </w:rPr>
              <w:tab/>
            </w:r>
            <w:r w:rsidRPr="00582335">
              <w:rPr>
                <w:color w:val="auto"/>
                <w:spacing w:val="-2"/>
                <w:szCs w:val="24"/>
                <w:lang w:val="ru-RU" w:eastAsia="en-US"/>
              </w:rPr>
              <w:t>рекомендации</w:t>
            </w:r>
            <w:r w:rsidRPr="00582335">
              <w:rPr>
                <w:color w:val="auto"/>
                <w:szCs w:val="24"/>
                <w:lang w:val="ru-RU" w:eastAsia="en-US"/>
              </w:rPr>
              <w:tab/>
            </w:r>
            <w:r w:rsidRPr="00582335">
              <w:rPr>
                <w:color w:val="auto"/>
                <w:spacing w:val="-10"/>
                <w:szCs w:val="24"/>
                <w:lang w:val="ru-RU" w:eastAsia="en-US"/>
              </w:rPr>
              <w:t>к</w:t>
            </w:r>
            <w:r w:rsidRPr="00582335">
              <w:rPr>
                <w:color w:val="auto"/>
                <w:szCs w:val="24"/>
                <w:lang w:val="ru-RU" w:eastAsia="en-US"/>
              </w:rPr>
              <w:tab/>
            </w:r>
            <w:r w:rsidRPr="00582335">
              <w:rPr>
                <w:color w:val="auto"/>
                <w:spacing w:val="-2"/>
                <w:szCs w:val="24"/>
                <w:lang w:val="ru-RU" w:eastAsia="en-US"/>
              </w:rPr>
              <w:t>поощрению</w:t>
            </w:r>
            <w:r w:rsidRPr="00582335">
              <w:rPr>
                <w:color w:val="auto"/>
                <w:szCs w:val="24"/>
                <w:lang w:val="ru-RU" w:eastAsia="en-US"/>
              </w:rPr>
              <w:tab/>
            </w:r>
            <w:r w:rsidRPr="00582335">
              <w:rPr>
                <w:color w:val="auto"/>
                <w:spacing w:val="-6"/>
                <w:szCs w:val="24"/>
                <w:lang w:val="ru-RU" w:eastAsia="en-US"/>
              </w:rPr>
              <w:t>от</w:t>
            </w:r>
            <w:r w:rsidRPr="00582335">
              <w:rPr>
                <w:color w:val="auto"/>
                <w:szCs w:val="24"/>
                <w:lang w:val="ru-RU" w:eastAsia="en-US"/>
              </w:rPr>
              <w:tab/>
            </w:r>
            <w:r w:rsidRPr="00582335">
              <w:rPr>
                <w:color w:val="auto"/>
                <w:spacing w:val="-2"/>
                <w:szCs w:val="24"/>
                <w:lang w:val="ru-RU" w:eastAsia="en-US"/>
              </w:rPr>
              <w:t>наставника,</w:t>
            </w:r>
            <w:r w:rsidRPr="00582335">
              <w:rPr>
                <w:color w:val="auto"/>
                <w:szCs w:val="24"/>
                <w:lang w:val="ru-RU" w:eastAsia="en-US"/>
              </w:rPr>
              <w:tab/>
            </w:r>
            <w:r w:rsidRPr="00582335">
              <w:rPr>
                <w:color w:val="auto"/>
                <w:spacing w:val="-2"/>
                <w:szCs w:val="24"/>
                <w:lang w:val="ru-RU" w:eastAsia="en-US"/>
              </w:rPr>
              <w:t>социальных</w:t>
            </w:r>
            <w:r w:rsidRPr="00582335">
              <w:rPr>
                <w:color w:val="auto"/>
                <w:szCs w:val="24"/>
                <w:lang w:val="ru-RU" w:eastAsia="en-US"/>
              </w:rPr>
              <w:tab/>
            </w:r>
            <w:r w:rsidRPr="00582335">
              <w:rPr>
                <w:color w:val="auto"/>
                <w:spacing w:val="-10"/>
                <w:szCs w:val="24"/>
                <w:lang w:val="ru-RU" w:eastAsia="en-US"/>
              </w:rPr>
              <w:t>и</w:t>
            </w:r>
            <w:r w:rsidR="00006EF8" w:rsidRPr="00582335">
              <w:rPr>
                <w:color w:val="auto"/>
                <w:spacing w:val="-10"/>
                <w:szCs w:val="24"/>
                <w:lang w:val="ru-RU" w:eastAsia="en-US"/>
              </w:rPr>
              <w:t xml:space="preserve"> </w:t>
            </w:r>
            <w:r w:rsidRPr="00582335">
              <w:rPr>
                <w:color w:val="auto"/>
                <w:spacing w:val="-2"/>
                <w:szCs w:val="24"/>
                <w:lang w:val="ru-RU" w:eastAsia="en-US"/>
              </w:rPr>
              <w:t>производственных партнеров;</w:t>
            </w:r>
          </w:p>
        </w:tc>
      </w:tr>
      <w:tr w:rsidR="00AA7DB1" w:rsidRPr="00582335" w:rsidTr="00EE395D">
        <w:trPr>
          <w:trHeight w:val="568"/>
        </w:trPr>
        <w:tc>
          <w:tcPr>
            <w:tcW w:w="9736" w:type="dxa"/>
          </w:tcPr>
          <w:p w:rsidR="00AA7DB1" w:rsidRPr="00582335" w:rsidRDefault="00AA7DB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реализация</w:t>
            </w:r>
            <w:r w:rsidRPr="00582335">
              <w:rPr>
                <w:color w:val="auto"/>
                <w:spacing w:val="80"/>
                <w:szCs w:val="24"/>
                <w:lang w:val="ru-RU" w:eastAsia="en-US"/>
              </w:rPr>
              <w:t xml:space="preserve"> </w:t>
            </w:r>
            <w:r w:rsidRPr="00582335">
              <w:rPr>
                <w:color w:val="auto"/>
                <w:szCs w:val="24"/>
                <w:lang w:val="ru-RU" w:eastAsia="en-US"/>
              </w:rPr>
              <w:t>просветительской</w:t>
            </w:r>
            <w:r w:rsidRPr="00582335">
              <w:rPr>
                <w:color w:val="auto"/>
                <w:spacing w:val="80"/>
                <w:szCs w:val="24"/>
                <w:lang w:val="ru-RU" w:eastAsia="en-US"/>
              </w:rPr>
              <w:t xml:space="preserve"> </w:t>
            </w:r>
            <w:r w:rsidRPr="00582335">
              <w:rPr>
                <w:color w:val="auto"/>
                <w:szCs w:val="24"/>
                <w:lang w:val="ru-RU" w:eastAsia="en-US"/>
              </w:rPr>
              <w:t>деятельности</w:t>
            </w:r>
            <w:r w:rsidRPr="00582335">
              <w:rPr>
                <w:color w:val="auto"/>
                <w:spacing w:val="80"/>
                <w:szCs w:val="24"/>
                <w:lang w:val="ru-RU" w:eastAsia="en-US"/>
              </w:rPr>
              <w:t xml:space="preserve"> </w:t>
            </w:r>
            <w:r w:rsidRPr="00582335">
              <w:rPr>
                <w:color w:val="auto"/>
                <w:szCs w:val="24"/>
                <w:lang w:val="ru-RU" w:eastAsia="en-US"/>
              </w:rPr>
              <w:t>в</w:t>
            </w:r>
            <w:r w:rsidRPr="00582335">
              <w:rPr>
                <w:color w:val="auto"/>
                <w:spacing w:val="80"/>
                <w:szCs w:val="24"/>
                <w:lang w:val="ru-RU" w:eastAsia="en-US"/>
              </w:rPr>
              <w:t xml:space="preserve"> </w:t>
            </w:r>
            <w:r w:rsidRPr="00582335">
              <w:rPr>
                <w:color w:val="auto"/>
                <w:szCs w:val="24"/>
                <w:lang w:val="ru-RU" w:eastAsia="en-US"/>
              </w:rPr>
              <w:t>рамках</w:t>
            </w:r>
            <w:r w:rsidRPr="00582335">
              <w:rPr>
                <w:color w:val="auto"/>
                <w:spacing w:val="80"/>
                <w:szCs w:val="24"/>
                <w:lang w:val="ru-RU" w:eastAsia="en-US"/>
              </w:rPr>
              <w:t xml:space="preserve"> </w:t>
            </w:r>
            <w:r w:rsidRPr="00582335">
              <w:rPr>
                <w:color w:val="auto"/>
                <w:szCs w:val="24"/>
                <w:lang w:val="ru-RU" w:eastAsia="en-US"/>
              </w:rPr>
              <w:t>освоения</w:t>
            </w:r>
            <w:r w:rsidRPr="00582335">
              <w:rPr>
                <w:color w:val="auto"/>
                <w:spacing w:val="80"/>
                <w:szCs w:val="24"/>
                <w:lang w:val="ru-RU" w:eastAsia="en-US"/>
              </w:rPr>
              <w:t xml:space="preserve"> </w:t>
            </w:r>
            <w:r w:rsidRPr="00582335">
              <w:rPr>
                <w:color w:val="auto"/>
                <w:szCs w:val="24"/>
                <w:lang w:val="ru-RU" w:eastAsia="en-US"/>
              </w:rPr>
              <w:t>образовательных программ по специальности 38.02.01 Экономика и бухгалтерский учет (по отраслям);</w:t>
            </w:r>
          </w:p>
        </w:tc>
      </w:tr>
      <w:tr w:rsidR="00AA7DB1" w:rsidRPr="00582335" w:rsidTr="00EE395D">
        <w:trPr>
          <w:trHeight w:val="568"/>
        </w:trPr>
        <w:tc>
          <w:tcPr>
            <w:tcW w:w="9736" w:type="dxa"/>
          </w:tcPr>
          <w:p w:rsidR="00AA7DB1" w:rsidRPr="00582335" w:rsidRDefault="00AA7DB1" w:rsidP="00582335">
            <w:pPr>
              <w:tabs>
                <w:tab w:val="left" w:pos="815"/>
              </w:tabs>
              <w:spacing w:after="0" w:line="240" w:lineRule="auto"/>
              <w:ind w:left="0" w:right="103" w:firstLine="709"/>
              <w:rPr>
                <w:color w:val="auto"/>
                <w:szCs w:val="24"/>
                <w:lang w:val="ru-RU" w:eastAsia="en-US"/>
              </w:rPr>
            </w:pPr>
            <w:r w:rsidRPr="00582335">
              <w:rPr>
                <w:rFonts w:ascii="Symbol" w:hAnsi="Symbol"/>
                <w:color w:val="auto"/>
                <w:spacing w:val="-10"/>
                <w:szCs w:val="24"/>
                <w:lang w:eastAsia="en-US"/>
              </w:rPr>
              <w:t></w:t>
            </w:r>
            <w:r w:rsidRPr="00582335">
              <w:rPr>
                <w:color w:val="auto"/>
                <w:szCs w:val="24"/>
                <w:lang w:val="ru-RU" w:eastAsia="en-US"/>
              </w:rPr>
              <w:tab/>
              <w:t>успешное освоение образовательных программ по специальности 38.02.01 Экономика и бухгалтерский учет (по отраслям);</w:t>
            </w:r>
          </w:p>
        </w:tc>
      </w:tr>
    </w:tbl>
    <w:p w:rsidR="00AA7DB1" w:rsidRPr="00582335" w:rsidRDefault="00AA7DB1" w:rsidP="00582335">
      <w:pPr>
        <w:widowControl w:val="0"/>
        <w:autoSpaceDE w:val="0"/>
        <w:autoSpaceDN w:val="0"/>
        <w:spacing w:after="0" w:line="240" w:lineRule="auto"/>
        <w:ind w:left="0" w:right="145" w:firstLine="709"/>
        <w:rPr>
          <w:iCs/>
          <w:color w:val="auto"/>
          <w:szCs w:val="24"/>
          <w:lang w:eastAsia="en-US"/>
        </w:rPr>
      </w:pPr>
      <w:r w:rsidRPr="00582335">
        <w:rPr>
          <w:iCs/>
          <w:color w:val="auto"/>
          <w:szCs w:val="24"/>
          <w:lang w:eastAsia="en-US"/>
        </w:rPr>
        <w:t xml:space="preserve">Формы поощрения: объявления благодарности, помещение на доску </w:t>
      </w:r>
      <w:r w:rsidR="00006EF8" w:rsidRPr="00582335">
        <w:rPr>
          <w:iCs/>
          <w:color w:val="auto"/>
          <w:szCs w:val="24"/>
          <w:lang w:eastAsia="en-US"/>
        </w:rPr>
        <w:t>лучших студентов техникума</w:t>
      </w:r>
      <w:r w:rsidRPr="00582335">
        <w:rPr>
          <w:iCs/>
          <w:color w:val="auto"/>
          <w:szCs w:val="24"/>
          <w:lang w:eastAsia="en-US"/>
        </w:rPr>
        <w:t>, награждение грамотой, памятным подарком</w:t>
      </w:r>
    </w:p>
    <w:tbl>
      <w:tblPr>
        <w:tblStyle w:val="TableNormal"/>
        <w:tblW w:w="9736" w:type="dxa"/>
        <w:tblInd w:w="40" w:type="dxa"/>
        <w:tblLayout w:type="fixed"/>
        <w:tblLook w:val="01E0" w:firstRow="1" w:lastRow="1" w:firstColumn="1" w:lastColumn="1" w:noHBand="0" w:noVBand="0"/>
      </w:tblPr>
      <w:tblGrid>
        <w:gridCol w:w="9736"/>
      </w:tblGrid>
      <w:tr w:rsidR="00AA7DB1" w:rsidRPr="00582335" w:rsidTr="00EE395D">
        <w:trPr>
          <w:trHeight w:val="1122"/>
        </w:trPr>
        <w:tc>
          <w:tcPr>
            <w:tcW w:w="9736" w:type="dxa"/>
          </w:tcPr>
          <w:p w:rsidR="00AA7DB1" w:rsidRPr="00582335" w:rsidRDefault="00AA7DB1" w:rsidP="00582335">
            <w:pPr>
              <w:spacing w:after="0" w:line="240" w:lineRule="auto"/>
              <w:ind w:left="0" w:right="101" w:firstLine="709"/>
              <w:rPr>
                <w:color w:val="auto"/>
                <w:szCs w:val="24"/>
                <w:lang w:val="ru-RU" w:eastAsia="en-US"/>
              </w:rPr>
            </w:pPr>
            <w:r w:rsidRPr="00582335">
              <w:rPr>
                <w:rFonts w:ascii="Symbol" w:hAnsi="Symbol"/>
                <w:color w:val="auto"/>
                <w:szCs w:val="24"/>
                <w:lang w:eastAsia="en-US"/>
              </w:rPr>
              <w:t></w:t>
            </w:r>
            <w:r w:rsidRPr="00582335">
              <w:rPr>
                <w:color w:val="auto"/>
                <w:spacing w:val="80"/>
                <w:szCs w:val="24"/>
                <w:lang w:val="ru-RU" w:eastAsia="en-US"/>
              </w:rPr>
              <w:t xml:space="preserve"> </w:t>
            </w:r>
            <w:proofErr w:type="gramStart"/>
            <w:r w:rsidR="00006EF8" w:rsidRPr="00582335">
              <w:rPr>
                <w:color w:val="auto"/>
                <w:szCs w:val="24"/>
                <w:lang w:val="ru-RU" w:eastAsia="en-US"/>
              </w:rPr>
              <w:t>сертификаты</w:t>
            </w:r>
            <w:proofErr w:type="gramEnd"/>
            <w:r w:rsidR="00006EF8" w:rsidRPr="00582335">
              <w:rPr>
                <w:color w:val="auto"/>
                <w:szCs w:val="24"/>
                <w:lang w:val="ru-RU" w:eastAsia="en-US"/>
              </w:rPr>
              <w:t xml:space="preserve">, дипломы, грамоты </w:t>
            </w:r>
            <w:r w:rsidRPr="00582335">
              <w:rPr>
                <w:color w:val="auto"/>
                <w:szCs w:val="24"/>
                <w:lang w:val="ru-RU" w:eastAsia="en-US"/>
              </w:rPr>
              <w:t>или призы, поощрительные письма, публичное признание заслуг, публикации в СМИ, направление на дополнительные образовательные программы, стажировки и др.;</w:t>
            </w:r>
          </w:p>
        </w:tc>
      </w:tr>
    </w:tbl>
    <w:p w:rsidR="00AA7DB1" w:rsidRPr="00582335" w:rsidRDefault="00AA7DB1" w:rsidP="00582335">
      <w:pPr>
        <w:widowControl w:val="0"/>
        <w:numPr>
          <w:ilvl w:val="1"/>
          <w:numId w:val="14"/>
        </w:numPr>
        <w:tabs>
          <w:tab w:val="left" w:pos="503"/>
        </w:tabs>
        <w:autoSpaceDE w:val="0"/>
        <w:autoSpaceDN w:val="0"/>
        <w:spacing w:after="0" w:line="240" w:lineRule="auto"/>
        <w:ind w:left="0" w:firstLine="709"/>
        <w:rPr>
          <w:b/>
          <w:color w:val="auto"/>
          <w:szCs w:val="24"/>
          <w:lang w:eastAsia="en-US"/>
        </w:rPr>
      </w:pPr>
      <w:r w:rsidRPr="00582335">
        <w:rPr>
          <w:b/>
          <w:color w:val="auto"/>
          <w:szCs w:val="24"/>
          <w:lang w:eastAsia="en-US"/>
        </w:rPr>
        <w:t>Анализ</w:t>
      </w:r>
      <w:r w:rsidRPr="00582335">
        <w:rPr>
          <w:b/>
          <w:color w:val="auto"/>
          <w:spacing w:val="-6"/>
          <w:szCs w:val="24"/>
          <w:lang w:eastAsia="en-US"/>
        </w:rPr>
        <w:t xml:space="preserve"> </w:t>
      </w:r>
      <w:r w:rsidRPr="00582335">
        <w:rPr>
          <w:b/>
          <w:color w:val="auto"/>
          <w:szCs w:val="24"/>
          <w:lang w:eastAsia="en-US"/>
        </w:rPr>
        <w:t>воспитательного</w:t>
      </w:r>
      <w:r w:rsidRPr="00582335">
        <w:rPr>
          <w:b/>
          <w:color w:val="auto"/>
          <w:spacing w:val="-6"/>
          <w:szCs w:val="24"/>
          <w:lang w:eastAsia="en-US"/>
        </w:rPr>
        <w:t xml:space="preserve"> </w:t>
      </w:r>
      <w:r w:rsidRPr="00582335">
        <w:rPr>
          <w:b/>
          <w:color w:val="auto"/>
          <w:spacing w:val="-2"/>
          <w:szCs w:val="24"/>
          <w:lang w:eastAsia="en-US"/>
        </w:rPr>
        <w:t>процесса</w:t>
      </w:r>
    </w:p>
    <w:p w:rsidR="00AA7DB1" w:rsidRPr="00582335" w:rsidRDefault="00AA7DB1" w:rsidP="00582335">
      <w:pPr>
        <w:widowControl w:val="0"/>
        <w:autoSpaceDE w:val="0"/>
        <w:autoSpaceDN w:val="0"/>
        <w:spacing w:after="0" w:line="240" w:lineRule="auto"/>
        <w:ind w:left="0" w:right="140" w:firstLine="709"/>
        <w:rPr>
          <w:iCs/>
          <w:color w:val="auto"/>
          <w:szCs w:val="24"/>
          <w:lang w:eastAsia="en-US"/>
        </w:rPr>
      </w:pPr>
      <w:r w:rsidRPr="00582335">
        <w:rPr>
          <w:iCs/>
          <w:color w:val="auto"/>
          <w:szCs w:val="24"/>
          <w:lang w:eastAsia="en-US"/>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w:t>
      </w:r>
      <w:r w:rsidRPr="00582335">
        <w:rPr>
          <w:iCs/>
          <w:color w:val="auto"/>
          <w:spacing w:val="-2"/>
          <w:szCs w:val="24"/>
          <w:lang w:eastAsia="en-US"/>
        </w:rPr>
        <w:t>организации.</w:t>
      </w:r>
    </w:p>
    <w:tbl>
      <w:tblPr>
        <w:tblStyle w:val="TableNormal"/>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6"/>
      </w:tblGrid>
      <w:tr w:rsidR="00AA7DB1" w:rsidRPr="00582335" w:rsidTr="00EE395D">
        <w:trPr>
          <w:trHeight w:val="1120"/>
        </w:trPr>
        <w:tc>
          <w:tcPr>
            <w:tcW w:w="9736" w:type="dxa"/>
            <w:tcBorders>
              <w:top w:val="nil"/>
              <w:left w:val="nil"/>
              <w:bottom w:val="nil"/>
              <w:right w:val="nil"/>
            </w:tcBorders>
          </w:tcPr>
          <w:p w:rsidR="00AA7DB1" w:rsidRPr="00582335" w:rsidRDefault="00AA7DB1" w:rsidP="00582335">
            <w:pPr>
              <w:spacing w:after="0" w:line="240" w:lineRule="auto"/>
              <w:ind w:left="0" w:right="99" w:firstLine="709"/>
              <w:rPr>
                <w:color w:val="auto"/>
                <w:szCs w:val="24"/>
                <w:lang w:val="ru-RU" w:eastAsia="en-US"/>
              </w:rPr>
            </w:pPr>
            <w:r w:rsidRPr="00582335">
              <w:rPr>
                <w:rFonts w:ascii="Symbol" w:hAnsi="Symbol"/>
                <w:color w:val="auto"/>
                <w:szCs w:val="24"/>
                <w:lang w:eastAsia="en-US"/>
              </w:rPr>
              <w:t></w:t>
            </w:r>
            <w:r w:rsidRPr="00582335">
              <w:rPr>
                <w:color w:val="auto"/>
                <w:spacing w:val="80"/>
                <w:w w:val="150"/>
                <w:szCs w:val="24"/>
                <w:lang w:val="ru-RU" w:eastAsia="en-US"/>
              </w:rPr>
              <w:t xml:space="preserve"> </w:t>
            </w:r>
            <w:r w:rsidRPr="00582335">
              <w:rPr>
                <w:color w:val="auto"/>
                <w:szCs w:val="24"/>
                <w:lang w:val="ru-RU"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p>
        </w:tc>
      </w:tr>
    </w:tbl>
    <w:p w:rsidR="000277ED" w:rsidRPr="00582335" w:rsidRDefault="000277ED" w:rsidP="00582335">
      <w:pPr>
        <w:spacing w:before="1"/>
        <w:ind w:left="0" w:right="422" w:firstLine="709"/>
        <w:rPr>
          <w:b/>
          <w:szCs w:val="24"/>
        </w:rPr>
      </w:pPr>
    </w:p>
    <w:sectPr w:rsidR="000277ED" w:rsidRPr="00582335" w:rsidSect="00582335">
      <w:footerReference w:type="default" r:id="rId8"/>
      <w:pgSz w:w="11910" w:h="16840"/>
      <w:pgMar w:top="397" w:right="280" w:bottom="850" w:left="13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CF7" w:rsidRDefault="00F43CF7" w:rsidP="00E41D47">
      <w:pPr>
        <w:spacing w:after="0" w:line="240" w:lineRule="auto"/>
      </w:pPr>
      <w:r>
        <w:separator/>
      </w:r>
    </w:p>
  </w:endnote>
  <w:endnote w:type="continuationSeparator" w:id="0">
    <w:p w:rsidR="00F43CF7" w:rsidRDefault="00F43CF7" w:rsidP="00E4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898705"/>
      <w:docPartObj>
        <w:docPartGallery w:val="Page Numbers (Bottom of Page)"/>
        <w:docPartUnique/>
      </w:docPartObj>
    </w:sdtPr>
    <w:sdtContent>
      <w:p w:rsidR="00F43CF7" w:rsidRDefault="00F43CF7">
        <w:pPr>
          <w:pStyle w:val="ab"/>
          <w:jc w:val="right"/>
        </w:pPr>
        <w:r>
          <w:fldChar w:fldCharType="begin"/>
        </w:r>
        <w:r>
          <w:instrText>PAGE   \* MERGEFORMAT</w:instrText>
        </w:r>
        <w:r>
          <w:fldChar w:fldCharType="separate"/>
        </w:r>
        <w:r w:rsidR="00652BD6">
          <w:rPr>
            <w:noProof/>
          </w:rPr>
          <w:t>12</w:t>
        </w:r>
        <w:r>
          <w:fldChar w:fldCharType="end"/>
        </w:r>
      </w:p>
    </w:sdtContent>
  </w:sdt>
  <w:p w:rsidR="00F43CF7" w:rsidRDefault="00F43C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CF7" w:rsidRDefault="00F43CF7" w:rsidP="00E41D47">
      <w:pPr>
        <w:spacing w:after="0" w:line="240" w:lineRule="auto"/>
      </w:pPr>
      <w:r>
        <w:separator/>
      </w:r>
    </w:p>
  </w:footnote>
  <w:footnote w:type="continuationSeparator" w:id="0">
    <w:p w:rsidR="00F43CF7" w:rsidRDefault="00F43CF7" w:rsidP="00E41D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FDF"/>
    <w:multiLevelType w:val="hybridMultilevel"/>
    <w:tmpl w:val="73D63B0A"/>
    <w:lvl w:ilvl="0" w:tplc="43301C4E">
      <w:numFmt w:val="bullet"/>
      <w:lvlText w:val=""/>
      <w:lvlJc w:val="left"/>
      <w:pPr>
        <w:ind w:left="107" w:hanging="708"/>
      </w:pPr>
      <w:rPr>
        <w:rFonts w:ascii="Symbol" w:eastAsia="Symbol" w:hAnsi="Symbol" w:cs="Symbol" w:hint="default"/>
        <w:b w:val="0"/>
        <w:bCs w:val="0"/>
        <w:i w:val="0"/>
        <w:iCs w:val="0"/>
        <w:spacing w:val="0"/>
        <w:w w:val="100"/>
        <w:sz w:val="24"/>
        <w:szCs w:val="24"/>
        <w:lang w:val="ru-RU" w:eastAsia="en-US" w:bidi="ar-SA"/>
      </w:rPr>
    </w:lvl>
    <w:lvl w:ilvl="1" w:tplc="34DE80B2">
      <w:numFmt w:val="bullet"/>
      <w:lvlText w:val="•"/>
      <w:lvlJc w:val="left"/>
      <w:pPr>
        <w:ind w:left="1074" w:hanging="708"/>
      </w:pPr>
      <w:rPr>
        <w:rFonts w:hint="default"/>
        <w:lang w:val="ru-RU" w:eastAsia="en-US" w:bidi="ar-SA"/>
      </w:rPr>
    </w:lvl>
    <w:lvl w:ilvl="2" w:tplc="B0762E5E">
      <w:numFmt w:val="bullet"/>
      <w:lvlText w:val="•"/>
      <w:lvlJc w:val="left"/>
      <w:pPr>
        <w:ind w:left="2049" w:hanging="708"/>
      </w:pPr>
      <w:rPr>
        <w:rFonts w:hint="default"/>
        <w:lang w:val="ru-RU" w:eastAsia="en-US" w:bidi="ar-SA"/>
      </w:rPr>
    </w:lvl>
    <w:lvl w:ilvl="3" w:tplc="4B6269FE">
      <w:numFmt w:val="bullet"/>
      <w:lvlText w:val="•"/>
      <w:lvlJc w:val="left"/>
      <w:pPr>
        <w:ind w:left="3023" w:hanging="708"/>
      </w:pPr>
      <w:rPr>
        <w:rFonts w:hint="default"/>
        <w:lang w:val="ru-RU" w:eastAsia="en-US" w:bidi="ar-SA"/>
      </w:rPr>
    </w:lvl>
    <w:lvl w:ilvl="4" w:tplc="C298C7BC">
      <w:numFmt w:val="bullet"/>
      <w:lvlText w:val="•"/>
      <w:lvlJc w:val="left"/>
      <w:pPr>
        <w:ind w:left="3998" w:hanging="708"/>
      </w:pPr>
      <w:rPr>
        <w:rFonts w:hint="default"/>
        <w:lang w:val="ru-RU" w:eastAsia="en-US" w:bidi="ar-SA"/>
      </w:rPr>
    </w:lvl>
    <w:lvl w:ilvl="5" w:tplc="2D4AF7C2">
      <w:numFmt w:val="bullet"/>
      <w:lvlText w:val="•"/>
      <w:lvlJc w:val="left"/>
      <w:pPr>
        <w:ind w:left="4973" w:hanging="708"/>
      </w:pPr>
      <w:rPr>
        <w:rFonts w:hint="default"/>
        <w:lang w:val="ru-RU" w:eastAsia="en-US" w:bidi="ar-SA"/>
      </w:rPr>
    </w:lvl>
    <w:lvl w:ilvl="6" w:tplc="91E0CE22">
      <w:numFmt w:val="bullet"/>
      <w:lvlText w:val="•"/>
      <w:lvlJc w:val="left"/>
      <w:pPr>
        <w:ind w:left="5947" w:hanging="708"/>
      </w:pPr>
      <w:rPr>
        <w:rFonts w:hint="default"/>
        <w:lang w:val="ru-RU" w:eastAsia="en-US" w:bidi="ar-SA"/>
      </w:rPr>
    </w:lvl>
    <w:lvl w:ilvl="7" w:tplc="A64634F2">
      <w:numFmt w:val="bullet"/>
      <w:lvlText w:val="•"/>
      <w:lvlJc w:val="left"/>
      <w:pPr>
        <w:ind w:left="6922" w:hanging="708"/>
      </w:pPr>
      <w:rPr>
        <w:rFonts w:hint="default"/>
        <w:lang w:val="ru-RU" w:eastAsia="en-US" w:bidi="ar-SA"/>
      </w:rPr>
    </w:lvl>
    <w:lvl w:ilvl="8" w:tplc="95067E80">
      <w:numFmt w:val="bullet"/>
      <w:lvlText w:val="•"/>
      <w:lvlJc w:val="left"/>
      <w:pPr>
        <w:ind w:left="7896" w:hanging="708"/>
      </w:pPr>
      <w:rPr>
        <w:rFonts w:hint="default"/>
        <w:lang w:val="ru-RU" w:eastAsia="en-US" w:bidi="ar-SA"/>
      </w:rPr>
    </w:lvl>
  </w:abstractNum>
  <w:abstractNum w:abstractNumId="1" w15:restartNumberingAfterBreak="0">
    <w:nsid w:val="1C1A36C6"/>
    <w:multiLevelType w:val="hybridMultilevel"/>
    <w:tmpl w:val="085886E6"/>
    <w:lvl w:ilvl="0" w:tplc="0602D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3B1808"/>
    <w:multiLevelType w:val="hybridMultilevel"/>
    <w:tmpl w:val="620E0E22"/>
    <w:lvl w:ilvl="0" w:tplc="745C686C">
      <w:start w:val="1"/>
      <w:numFmt w:val="decimal"/>
      <w:lvlText w:val="%1."/>
      <w:lvlJc w:val="left"/>
      <w:pPr>
        <w:ind w:left="2410"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752CA11A">
      <w:numFmt w:val="bullet"/>
      <w:lvlText w:val="•"/>
      <w:lvlJc w:val="left"/>
      <w:pPr>
        <w:ind w:left="3776" w:hanging="346"/>
      </w:pPr>
      <w:rPr>
        <w:rFonts w:hint="default"/>
        <w:lang w:val="ru-RU" w:eastAsia="en-US" w:bidi="ar-SA"/>
      </w:rPr>
    </w:lvl>
    <w:lvl w:ilvl="2" w:tplc="E48EDA2A">
      <w:numFmt w:val="bullet"/>
      <w:lvlText w:val="•"/>
      <w:lvlJc w:val="left"/>
      <w:pPr>
        <w:ind w:left="5133" w:hanging="346"/>
      </w:pPr>
      <w:rPr>
        <w:rFonts w:hint="default"/>
        <w:lang w:val="ru-RU" w:eastAsia="en-US" w:bidi="ar-SA"/>
      </w:rPr>
    </w:lvl>
    <w:lvl w:ilvl="3" w:tplc="401281B2">
      <w:numFmt w:val="bullet"/>
      <w:lvlText w:val="•"/>
      <w:lvlJc w:val="left"/>
      <w:pPr>
        <w:ind w:left="6490" w:hanging="346"/>
      </w:pPr>
      <w:rPr>
        <w:rFonts w:hint="default"/>
        <w:lang w:val="ru-RU" w:eastAsia="en-US" w:bidi="ar-SA"/>
      </w:rPr>
    </w:lvl>
    <w:lvl w:ilvl="4" w:tplc="F616418A">
      <w:numFmt w:val="bullet"/>
      <w:lvlText w:val="•"/>
      <w:lvlJc w:val="left"/>
      <w:pPr>
        <w:ind w:left="7847" w:hanging="346"/>
      </w:pPr>
      <w:rPr>
        <w:rFonts w:hint="default"/>
        <w:lang w:val="ru-RU" w:eastAsia="en-US" w:bidi="ar-SA"/>
      </w:rPr>
    </w:lvl>
    <w:lvl w:ilvl="5" w:tplc="B6F449A0">
      <w:numFmt w:val="bullet"/>
      <w:lvlText w:val="•"/>
      <w:lvlJc w:val="left"/>
      <w:pPr>
        <w:ind w:left="9204" w:hanging="346"/>
      </w:pPr>
      <w:rPr>
        <w:rFonts w:hint="default"/>
        <w:lang w:val="ru-RU" w:eastAsia="en-US" w:bidi="ar-SA"/>
      </w:rPr>
    </w:lvl>
    <w:lvl w:ilvl="6" w:tplc="0D6C2FB2">
      <w:numFmt w:val="bullet"/>
      <w:lvlText w:val="•"/>
      <w:lvlJc w:val="left"/>
      <w:pPr>
        <w:ind w:left="10561" w:hanging="346"/>
      </w:pPr>
      <w:rPr>
        <w:rFonts w:hint="default"/>
        <w:lang w:val="ru-RU" w:eastAsia="en-US" w:bidi="ar-SA"/>
      </w:rPr>
    </w:lvl>
    <w:lvl w:ilvl="7" w:tplc="3F808DFC">
      <w:numFmt w:val="bullet"/>
      <w:lvlText w:val="•"/>
      <w:lvlJc w:val="left"/>
      <w:pPr>
        <w:ind w:left="11917" w:hanging="346"/>
      </w:pPr>
      <w:rPr>
        <w:rFonts w:hint="default"/>
        <w:lang w:val="ru-RU" w:eastAsia="en-US" w:bidi="ar-SA"/>
      </w:rPr>
    </w:lvl>
    <w:lvl w:ilvl="8" w:tplc="991E7F00">
      <w:numFmt w:val="bullet"/>
      <w:lvlText w:val="•"/>
      <w:lvlJc w:val="left"/>
      <w:pPr>
        <w:ind w:left="13274" w:hanging="346"/>
      </w:pPr>
      <w:rPr>
        <w:rFonts w:hint="default"/>
        <w:lang w:val="ru-RU" w:eastAsia="en-US" w:bidi="ar-SA"/>
      </w:rPr>
    </w:lvl>
  </w:abstractNum>
  <w:abstractNum w:abstractNumId="3" w15:restartNumberingAfterBreak="0">
    <w:nsid w:val="3EAF05F3"/>
    <w:multiLevelType w:val="hybridMultilevel"/>
    <w:tmpl w:val="B928E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B12D57"/>
    <w:multiLevelType w:val="multilevel"/>
    <w:tmpl w:val="CD164AAC"/>
    <w:lvl w:ilvl="0">
      <w:start w:val="3"/>
      <w:numFmt w:val="decimal"/>
      <w:lvlText w:val="%1"/>
      <w:lvlJc w:val="left"/>
      <w:pPr>
        <w:ind w:left="503" w:hanging="360"/>
      </w:pPr>
      <w:rPr>
        <w:rFonts w:hint="default"/>
        <w:lang w:val="ru-RU"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4" w:hanging="360"/>
      </w:pPr>
      <w:rPr>
        <w:rFonts w:hint="default"/>
        <w:lang w:val="ru-RU" w:eastAsia="en-US" w:bidi="ar-SA"/>
      </w:rPr>
    </w:lvl>
    <w:lvl w:ilvl="3">
      <w:numFmt w:val="bullet"/>
      <w:lvlText w:val="•"/>
      <w:lvlJc w:val="left"/>
      <w:pPr>
        <w:ind w:left="3326" w:hanging="360"/>
      </w:pPr>
      <w:rPr>
        <w:rFonts w:hint="default"/>
        <w:lang w:val="ru-RU" w:eastAsia="en-US" w:bidi="ar-SA"/>
      </w:rPr>
    </w:lvl>
    <w:lvl w:ilvl="4">
      <w:numFmt w:val="bullet"/>
      <w:lvlText w:val="•"/>
      <w:lvlJc w:val="left"/>
      <w:pPr>
        <w:ind w:left="4268" w:hanging="360"/>
      </w:pPr>
      <w:rPr>
        <w:rFonts w:hint="default"/>
        <w:lang w:val="ru-RU" w:eastAsia="en-US" w:bidi="ar-SA"/>
      </w:rPr>
    </w:lvl>
    <w:lvl w:ilvl="5">
      <w:numFmt w:val="bullet"/>
      <w:lvlText w:val="•"/>
      <w:lvlJc w:val="left"/>
      <w:pPr>
        <w:ind w:left="5211" w:hanging="360"/>
      </w:pPr>
      <w:rPr>
        <w:rFonts w:hint="default"/>
        <w:lang w:val="ru-RU" w:eastAsia="en-US" w:bidi="ar-SA"/>
      </w:rPr>
    </w:lvl>
    <w:lvl w:ilvl="6">
      <w:numFmt w:val="bullet"/>
      <w:lvlText w:val="•"/>
      <w:lvlJc w:val="left"/>
      <w:pPr>
        <w:ind w:left="6153" w:hanging="360"/>
      </w:pPr>
      <w:rPr>
        <w:rFonts w:hint="default"/>
        <w:lang w:val="ru-RU" w:eastAsia="en-US" w:bidi="ar-SA"/>
      </w:rPr>
    </w:lvl>
    <w:lvl w:ilvl="7">
      <w:numFmt w:val="bullet"/>
      <w:lvlText w:val="•"/>
      <w:lvlJc w:val="left"/>
      <w:pPr>
        <w:ind w:left="7095" w:hanging="360"/>
      </w:pPr>
      <w:rPr>
        <w:rFonts w:hint="default"/>
        <w:lang w:val="ru-RU" w:eastAsia="en-US" w:bidi="ar-SA"/>
      </w:rPr>
    </w:lvl>
    <w:lvl w:ilvl="8">
      <w:numFmt w:val="bullet"/>
      <w:lvlText w:val="•"/>
      <w:lvlJc w:val="left"/>
      <w:pPr>
        <w:ind w:left="8037" w:hanging="360"/>
      </w:pPr>
      <w:rPr>
        <w:rFonts w:hint="default"/>
        <w:lang w:val="ru-RU" w:eastAsia="en-US" w:bidi="ar-SA"/>
      </w:rPr>
    </w:lvl>
  </w:abstractNum>
  <w:abstractNum w:abstractNumId="5" w15:restartNumberingAfterBreak="0">
    <w:nsid w:val="497F63F5"/>
    <w:multiLevelType w:val="hybridMultilevel"/>
    <w:tmpl w:val="E146F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D2246D6"/>
    <w:multiLevelType w:val="hybridMultilevel"/>
    <w:tmpl w:val="060EB2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B0EDB"/>
    <w:multiLevelType w:val="hybridMultilevel"/>
    <w:tmpl w:val="3E48B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0A5423"/>
    <w:multiLevelType w:val="multilevel"/>
    <w:tmpl w:val="39FA993A"/>
    <w:lvl w:ilvl="0">
      <w:start w:val="1"/>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Zero"/>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9" w15:restartNumberingAfterBreak="0">
    <w:nsid w:val="50977898"/>
    <w:multiLevelType w:val="hybridMultilevel"/>
    <w:tmpl w:val="7B66933C"/>
    <w:lvl w:ilvl="0" w:tplc="0602D0A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2C3F6C"/>
    <w:multiLevelType w:val="hybridMultilevel"/>
    <w:tmpl w:val="3DDC7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07B12"/>
    <w:multiLevelType w:val="multilevel"/>
    <w:tmpl w:val="83F27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7F72AEF"/>
    <w:multiLevelType w:val="hybridMultilevel"/>
    <w:tmpl w:val="D2C67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8"/>
  </w:num>
  <w:num w:numId="5">
    <w:abstractNumId w:val="12"/>
  </w:num>
  <w:num w:numId="6">
    <w:abstractNumId w:val="5"/>
  </w:num>
  <w:num w:numId="7">
    <w:abstractNumId w:val="1"/>
  </w:num>
  <w:num w:numId="8">
    <w:abstractNumId w:val="9"/>
  </w:num>
  <w:num w:numId="9">
    <w:abstractNumId w:val="6"/>
  </w:num>
  <w:num w:numId="10">
    <w:abstractNumId w:val="13"/>
  </w:num>
  <w:num w:numId="11">
    <w:abstractNumId w:val="10"/>
  </w:num>
  <w:num w:numId="12">
    <w:abstractNumId w:val="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26"/>
    <w:rsid w:val="00001815"/>
    <w:rsid w:val="00005328"/>
    <w:rsid w:val="00006EF8"/>
    <w:rsid w:val="00015EF0"/>
    <w:rsid w:val="00023E1F"/>
    <w:rsid w:val="000277ED"/>
    <w:rsid w:val="0004389E"/>
    <w:rsid w:val="000439A3"/>
    <w:rsid w:val="00057AC9"/>
    <w:rsid w:val="0006038C"/>
    <w:rsid w:val="00072ED1"/>
    <w:rsid w:val="0007379A"/>
    <w:rsid w:val="00077C44"/>
    <w:rsid w:val="00090815"/>
    <w:rsid w:val="000B1272"/>
    <w:rsid w:val="000C0685"/>
    <w:rsid w:val="000D7894"/>
    <w:rsid w:val="000E655B"/>
    <w:rsid w:val="000F322B"/>
    <w:rsid w:val="000F3D27"/>
    <w:rsid w:val="00102BC4"/>
    <w:rsid w:val="00161815"/>
    <w:rsid w:val="00185A17"/>
    <w:rsid w:val="001947C0"/>
    <w:rsid w:val="00196B57"/>
    <w:rsid w:val="001A43E4"/>
    <w:rsid w:val="001A63B1"/>
    <w:rsid w:val="001B2EEC"/>
    <w:rsid w:val="001D17BD"/>
    <w:rsid w:val="001D6CFB"/>
    <w:rsid w:val="001E102D"/>
    <w:rsid w:val="00217DDD"/>
    <w:rsid w:val="00226D01"/>
    <w:rsid w:val="00254405"/>
    <w:rsid w:val="00256166"/>
    <w:rsid w:val="002622AB"/>
    <w:rsid w:val="00283310"/>
    <w:rsid w:val="002B42F3"/>
    <w:rsid w:val="002D0033"/>
    <w:rsid w:val="002E2BAE"/>
    <w:rsid w:val="00317B82"/>
    <w:rsid w:val="00323E1A"/>
    <w:rsid w:val="0037022B"/>
    <w:rsid w:val="00380D0C"/>
    <w:rsid w:val="003B09F5"/>
    <w:rsid w:val="003B0C5E"/>
    <w:rsid w:val="003C2873"/>
    <w:rsid w:val="003C3B7E"/>
    <w:rsid w:val="003C56C9"/>
    <w:rsid w:val="003D0198"/>
    <w:rsid w:val="003D0897"/>
    <w:rsid w:val="003E0040"/>
    <w:rsid w:val="003E5F6C"/>
    <w:rsid w:val="003F5CC8"/>
    <w:rsid w:val="00413392"/>
    <w:rsid w:val="0041436C"/>
    <w:rsid w:val="00424B6B"/>
    <w:rsid w:val="00434203"/>
    <w:rsid w:val="00450260"/>
    <w:rsid w:val="00456AFA"/>
    <w:rsid w:val="004662D2"/>
    <w:rsid w:val="00472801"/>
    <w:rsid w:val="00493701"/>
    <w:rsid w:val="00493C50"/>
    <w:rsid w:val="004959C6"/>
    <w:rsid w:val="00497B9C"/>
    <w:rsid w:val="00497E73"/>
    <w:rsid w:val="004A710A"/>
    <w:rsid w:val="004D19FD"/>
    <w:rsid w:val="004D2E08"/>
    <w:rsid w:val="00507693"/>
    <w:rsid w:val="00510BD0"/>
    <w:rsid w:val="00516576"/>
    <w:rsid w:val="00540947"/>
    <w:rsid w:val="00552C10"/>
    <w:rsid w:val="0055311E"/>
    <w:rsid w:val="00582335"/>
    <w:rsid w:val="00584A2E"/>
    <w:rsid w:val="005A23CF"/>
    <w:rsid w:val="005A2D58"/>
    <w:rsid w:val="005A375E"/>
    <w:rsid w:val="005A469B"/>
    <w:rsid w:val="005A7541"/>
    <w:rsid w:val="005A7EA9"/>
    <w:rsid w:val="005B1073"/>
    <w:rsid w:val="005C4E98"/>
    <w:rsid w:val="005E6B0B"/>
    <w:rsid w:val="005F2696"/>
    <w:rsid w:val="005F5FB9"/>
    <w:rsid w:val="00601873"/>
    <w:rsid w:val="006057E4"/>
    <w:rsid w:val="00614723"/>
    <w:rsid w:val="0062151A"/>
    <w:rsid w:val="006308A3"/>
    <w:rsid w:val="00630BF8"/>
    <w:rsid w:val="00636242"/>
    <w:rsid w:val="00652BD6"/>
    <w:rsid w:val="0065690C"/>
    <w:rsid w:val="00664D6E"/>
    <w:rsid w:val="00672DA0"/>
    <w:rsid w:val="00682B3C"/>
    <w:rsid w:val="00690FE3"/>
    <w:rsid w:val="00692D10"/>
    <w:rsid w:val="006A0EB3"/>
    <w:rsid w:val="006A15CC"/>
    <w:rsid w:val="006B0FFB"/>
    <w:rsid w:val="006E2811"/>
    <w:rsid w:val="007050C2"/>
    <w:rsid w:val="00715004"/>
    <w:rsid w:val="00715B62"/>
    <w:rsid w:val="0071658A"/>
    <w:rsid w:val="00730D71"/>
    <w:rsid w:val="00734AF2"/>
    <w:rsid w:val="007356FD"/>
    <w:rsid w:val="00742BAC"/>
    <w:rsid w:val="00746D61"/>
    <w:rsid w:val="00762507"/>
    <w:rsid w:val="007653CD"/>
    <w:rsid w:val="00797847"/>
    <w:rsid w:val="007A3E34"/>
    <w:rsid w:val="007B0A96"/>
    <w:rsid w:val="007D4AE2"/>
    <w:rsid w:val="007D57E2"/>
    <w:rsid w:val="007F4F17"/>
    <w:rsid w:val="00820AF4"/>
    <w:rsid w:val="00823D40"/>
    <w:rsid w:val="008246FE"/>
    <w:rsid w:val="0084166C"/>
    <w:rsid w:val="00866B8E"/>
    <w:rsid w:val="008737BE"/>
    <w:rsid w:val="008820CC"/>
    <w:rsid w:val="00883DCE"/>
    <w:rsid w:val="00893981"/>
    <w:rsid w:val="008A6B54"/>
    <w:rsid w:val="008B7E93"/>
    <w:rsid w:val="008C690C"/>
    <w:rsid w:val="008D0DF8"/>
    <w:rsid w:val="008D30E0"/>
    <w:rsid w:val="008F1D4B"/>
    <w:rsid w:val="008F6238"/>
    <w:rsid w:val="0092607D"/>
    <w:rsid w:val="009263BE"/>
    <w:rsid w:val="00932CAC"/>
    <w:rsid w:val="009512C8"/>
    <w:rsid w:val="009C483B"/>
    <w:rsid w:val="009E40C6"/>
    <w:rsid w:val="009F2A4D"/>
    <w:rsid w:val="00A33856"/>
    <w:rsid w:val="00A423B5"/>
    <w:rsid w:val="00A429F5"/>
    <w:rsid w:val="00A51544"/>
    <w:rsid w:val="00A55FAE"/>
    <w:rsid w:val="00A57388"/>
    <w:rsid w:val="00A604E4"/>
    <w:rsid w:val="00A7032F"/>
    <w:rsid w:val="00A71AE0"/>
    <w:rsid w:val="00A75488"/>
    <w:rsid w:val="00AA693A"/>
    <w:rsid w:val="00AA7888"/>
    <w:rsid w:val="00AA7DB1"/>
    <w:rsid w:val="00AB6DCD"/>
    <w:rsid w:val="00AD0D06"/>
    <w:rsid w:val="00AE6964"/>
    <w:rsid w:val="00AF24AE"/>
    <w:rsid w:val="00B11F93"/>
    <w:rsid w:val="00B263FB"/>
    <w:rsid w:val="00B30298"/>
    <w:rsid w:val="00B4371D"/>
    <w:rsid w:val="00B440F4"/>
    <w:rsid w:val="00B47957"/>
    <w:rsid w:val="00B53DA2"/>
    <w:rsid w:val="00B64F95"/>
    <w:rsid w:val="00B74C38"/>
    <w:rsid w:val="00B75795"/>
    <w:rsid w:val="00B76099"/>
    <w:rsid w:val="00B82463"/>
    <w:rsid w:val="00B84C8E"/>
    <w:rsid w:val="00B85116"/>
    <w:rsid w:val="00B869BA"/>
    <w:rsid w:val="00B938B4"/>
    <w:rsid w:val="00BA4423"/>
    <w:rsid w:val="00BB0AD8"/>
    <w:rsid w:val="00BF0B20"/>
    <w:rsid w:val="00BF1290"/>
    <w:rsid w:val="00BF3717"/>
    <w:rsid w:val="00BF41A8"/>
    <w:rsid w:val="00C06DAB"/>
    <w:rsid w:val="00C1095B"/>
    <w:rsid w:val="00C25037"/>
    <w:rsid w:val="00C32843"/>
    <w:rsid w:val="00C45846"/>
    <w:rsid w:val="00C45983"/>
    <w:rsid w:val="00C529CA"/>
    <w:rsid w:val="00C54B37"/>
    <w:rsid w:val="00C6740B"/>
    <w:rsid w:val="00CC1C1E"/>
    <w:rsid w:val="00CE7A65"/>
    <w:rsid w:val="00D05F32"/>
    <w:rsid w:val="00D25FE8"/>
    <w:rsid w:val="00D36202"/>
    <w:rsid w:val="00D4472B"/>
    <w:rsid w:val="00D560FD"/>
    <w:rsid w:val="00D62F0E"/>
    <w:rsid w:val="00D63A56"/>
    <w:rsid w:val="00D820C3"/>
    <w:rsid w:val="00D90D4F"/>
    <w:rsid w:val="00DB1F5E"/>
    <w:rsid w:val="00DB2C1B"/>
    <w:rsid w:val="00DB6C63"/>
    <w:rsid w:val="00DC5DF3"/>
    <w:rsid w:val="00DE1AA6"/>
    <w:rsid w:val="00DE50B2"/>
    <w:rsid w:val="00E41D47"/>
    <w:rsid w:val="00E42F74"/>
    <w:rsid w:val="00E520A3"/>
    <w:rsid w:val="00E536DB"/>
    <w:rsid w:val="00E86B03"/>
    <w:rsid w:val="00EA5726"/>
    <w:rsid w:val="00EC4E08"/>
    <w:rsid w:val="00EE395D"/>
    <w:rsid w:val="00F12A52"/>
    <w:rsid w:val="00F2588A"/>
    <w:rsid w:val="00F27A70"/>
    <w:rsid w:val="00F33808"/>
    <w:rsid w:val="00F3730F"/>
    <w:rsid w:val="00F43CF7"/>
    <w:rsid w:val="00F525A5"/>
    <w:rsid w:val="00F5427D"/>
    <w:rsid w:val="00F739F3"/>
    <w:rsid w:val="00F8221D"/>
    <w:rsid w:val="00F878E0"/>
    <w:rsid w:val="00F90078"/>
    <w:rsid w:val="00FA0140"/>
    <w:rsid w:val="00FC69EC"/>
    <w:rsid w:val="00FD0DDA"/>
    <w:rsid w:val="00FE1C83"/>
    <w:rsid w:val="00FE6639"/>
    <w:rsid w:val="00FF0C9C"/>
    <w:rsid w:val="00FF47D6"/>
    <w:rsid w:val="00FF73F0"/>
    <w:rsid w:val="00FF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F3B50-7435-4354-9949-77C1071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54"/>
    <w:pPr>
      <w:spacing w:after="5" w:line="270" w:lineRule="auto"/>
      <w:ind w:left="1165" w:hanging="10"/>
      <w:jc w:val="both"/>
    </w:pPr>
    <w:rPr>
      <w:rFonts w:ascii="Times New Roman" w:eastAsia="Times New Roman" w:hAnsi="Times New Roman" w:cs="Times New Roman"/>
      <w:color w:val="000000"/>
      <w:sz w:val="24"/>
      <w:lang w:eastAsia="ru-RU"/>
    </w:rPr>
  </w:style>
  <w:style w:type="paragraph" w:styleId="1">
    <w:name w:val="heading 1"/>
    <w:basedOn w:val="a"/>
    <w:link w:val="10"/>
    <w:uiPriority w:val="1"/>
    <w:qFormat/>
    <w:rsid w:val="00015EF0"/>
    <w:pPr>
      <w:widowControl w:val="0"/>
      <w:autoSpaceDE w:val="0"/>
      <w:autoSpaceDN w:val="0"/>
      <w:spacing w:after="0" w:line="240" w:lineRule="auto"/>
      <w:ind w:left="72" w:firstLine="0"/>
      <w:jc w:val="left"/>
      <w:outlineLvl w:val="0"/>
    </w:pPr>
    <w:rPr>
      <w:b/>
      <w:bCs/>
      <w:color w:val="auto"/>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8246FE"/>
    <w:pPr>
      <w:ind w:left="720"/>
      <w:contextualSpacing/>
    </w:pPr>
  </w:style>
  <w:style w:type="paragraph" w:customStyle="1" w:styleId="ConsPlusNormal">
    <w:name w:val="ConsPlusNormal"/>
    <w:qFormat/>
    <w:rsid w:val="00D560FD"/>
    <w:pPr>
      <w:widowControl w:val="0"/>
      <w:suppressAutoHyphens/>
      <w:spacing w:after="0" w:line="240" w:lineRule="auto"/>
    </w:pPr>
    <w:rPr>
      <w:rFonts w:ascii="Calibri" w:eastAsia="Times New Roman" w:hAnsi="Calibri" w:cs="Calibri"/>
      <w:szCs w:val="20"/>
      <w:lang w:eastAsia="zh-CN"/>
    </w:rPr>
  </w:style>
  <w:style w:type="paragraph" w:styleId="a5">
    <w:name w:val="Normal (Web)"/>
    <w:basedOn w:val="a"/>
    <w:uiPriority w:val="99"/>
    <w:semiHidden/>
    <w:unhideWhenUsed/>
    <w:rsid w:val="0065690C"/>
    <w:pPr>
      <w:spacing w:before="100" w:beforeAutospacing="1" w:after="100" w:afterAutospacing="1" w:line="240" w:lineRule="auto"/>
      <w:ind w:left="0" w:firstLine="0"/>
      <w:jc w:val="left"/>
    </w:pPr>
    <w:rPr>
      <w:color w:val="auto"/>
      <w:szCs w:val="24"/>
    </w:rPr>
  </w:style>
  <w:style w:type="paragraph" w:styleId="a6">
    <w:name w:val="footnote text"/>
    <w:basedOn w:val="a"/>
    <w:link w:val="a7"/>
    <w:rsid w:val="00E41D47"/>
    <w:pPr>
      <w:spacing w:after="0" w:line="240" w:lineRule="auto"/>
      <w:ind w:left="0" w:firstLine="0"/>
      <w:jc w:val="left"/>
    </w:pPr>
    <w:rPr>
      <w:color w:val="auto"/>
      <w:sz w:val="20"/>
      <w:szCs w:val="20"/>
    </w:rPr>
  </w:style>
  <w:style w:type="character" w:customStyle="1" w:styleId="a7">
    <w:name w:val="Текст сноски Знак"/>
    <w:basedOn w:val="a0"/>
    <w:link w:val="a6"/>
    <w:rsid w:val="00E41D47"/>
    <w:rPr>
      <w:rFonts w:ascii="Times New Roman" w:eastAsia="Times New Roman" w:hAnsi="Times New Roman" w:cs="Times New Roman"/>
      <w:sz w:val="20"/>
      <w:szCs w:val="20"/>
      <w:lang w:eastAsia="ru-RU"/>
    </w:rPr>
  </w:style>
  <w:style w:type="character" w:styleId="a8">
    <w:name w:val="footnote reference"/>
    <w:basedOn w:val="a0"/>
    <w:rsid w:val="00E41D47"/>
    <w:rPr>
      <w:vertAlign w:val="superscript"/>
    </w:rPr>
  </w:style>
  <w:style w:type="paragraph" w:styleId="a9">
    <w:name w:val="header"/>
    <w:basedOn w:val="a"/>
    <w:link w:val="aa"/>
    <w:uiPriority w:val="99"/>
    <w:unhideWhenUsed/>
    <w:rsid w:val="00E42F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2F74"/>
    <w:rPr>
      <w:rFonts w:ascii="Times New Roman" w:eastAsia="Times New Roman" w:hAnsi="Times New Roman" w:cs="Times New Roman"/>
      <w:color w:val="000000"/>
      <w:sz w:val="24"/>
      <w:lang w:eastAsia="ru-RU"/>
    </w:rPr>
  </w:style>
  <w:style w:type="paragraph" w:styleId="ab">
    <w:name w:val="footer"/>
    <w:basedOn w:val="a"/>
    <w:link w:val="ac"/>
    <w:uiPriority w:val="99"/>
    <w:unhideWhenUsed/>
    <w:rsid w:val="00E42F7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2F74"/>
    <w:rPr>
      <w:rFonts w:ascii="Times New Roman" w:eastAsia="Times New Roman" w:hAnsi="Times New Roman" w:cs="Times New Roman"/>
      <w:color w:val="000000"/>
      <w:sz w:val="24"/>
      <w:lang w:eastAsia="ru-RU"/>
    </w:rPr>
  </w:style>
  <w:style w:type="numbering" w:customStyle="1" w:styleId="11">
    <w:name w:val="Нет списка1"/>
    <w:next w:val="a2"/>
    <w:uiPriority w:val="99"/>
    <w:semiHidden/>
    <w:unhideWhenUsed/>
    <w:rsid w:val="00FE1C83"/>
  </w:style>
  <w:style w:type="character" w:styleId="ad">
    <w:name w:val="Strong"/>
    <w:uiPriority w:val="22"/>
    <w:qFormat/>
    <w:rsid w:val="00FE1C83"/>
    <w:rPr>
      <w:rFonts w:ascii="Times New Roman" w:hAnsi="Times New Roman" w:cs="Times New Roman" w:hint="default"/>
      <w:b/>
      <w:bCs w:val="0"/>
    </w:rPr>
  </w:style>
  <w:style w:type="character" w:customStyle="1" w:styleId="10">
    <w:name w:val="Заголовок 1 Знак"/>
    <w:basedOn w:val="a0"/>
    <w:link w:val="1"/>
    <w:uiPriority w:val="1"/>
    <w:rsid w:val="00015EF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5E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015EF0"/>
    <w:pPr>
      <w:widowControl w:val="0"/>
      <w:autoSpaceDE w:val="0"/>
      <w:autoSpaceDN w:val="0"/>
      <w:spacing w:after="0" w:line="240" w:lineRule="auto"/>
      <w:ind w:left="0" w:firstLine="0"/>
      <w:jc w:val="left"/>
    </w:pPr>
    <w:rPr>
      <w:color w:val="auto"/>
      <w:szCs w:val="24"/>
      <w:lang w:eastAsia="en-US"/>
    </w:rPr>
  </w:style>
  <w:style w:type="character" w:customStyle="1" w:styleId="af">
    <w:name w:val="Основной текст Знак"/>
    <w:basedOn w:val="a0"/>
    <w:link w:val="ae"/>
    <w:uiPriority w:val="1"/>
    <w:rsid w:val="00015EF0"/>
    <w:rPr>
      <w:rFonts w:ascii="Times New Roman" w:eastAsia="Times New Roman" w:hAnsi="Times New Roman" w:cs="Times New Roman"/>
      <w:sz w:val="24"/>
      <w:szCs w:val="24"/>
    </w:rPr>
  </w:style>
  <w:style w:type="paragraph" w:customStyle="1" w:styleId="TableParagraph">
    <w:name w:val="Table Paragraph"/>
    <w:basedOn w:val="a"/>
    <w:uiPriority w:val="1"/>
    <w:qFormat/>
    <w:rsid w:val="00015EF0"/>
    <w:pPr>
      <w:widowControl w:val="0"/>
      <w:autoSpaceDE w:val="0"/>
      <w:autoSpaceDN w:val="0"/>
      <w:spacing w:after="0" w:line="249" w:lineRule="exact"/>
      <w:ind w:left="0" w:firstLine="0"/>
      <w:jc w:val="left"/>
    </w:pPr>
    <w:rPr>
      <w:color w:val="auto"/>
      <w:sz w:val="22"/>
      <w:lang w:eastAsia="en-US"/>
    </w:rPr>
  </w:style>
  <w:style w:type="character" w:styleId="af0">
    <w:name w:val="Hyperlink"/>
    <w:basedOn w:val="a0"/>
    <w:uiPriority w:val="99"/>
    <w:unhideWhenUsed/>
    <w:rsid w:val="00015EF0"/>
    <w:rPr>
      <w:color w:val="0563C1" w:themeColor="hyperlink"/>
      <w:u w:val="single"/>
    </w:rPr>
  </w:style>
  <w:style w:type="paragraph" w:styleId="af1">
    <w:name w:val="Balloon Text"/>
    <w:basedOn w:val="a"/>
    <w:link w:val="af2"/>
    <w:uiPriority w:val="99"/>
    <w:semiHidden/>
    <w:unhideWhenUsed/>
    <w:rsid w:val="00015EF0"/>
    <w:pPr>
      <w:widowControl w:val="0"/>
      <w:autoSpaceDE w:val="0"/>
      <w:autoSpaceDN w:val="0"/>
      <w:spacing w:after="0" w:line="240" w:lineRule="auto"/>
      <w:ind w:left="0" w:firstLine="0"/>
      <w:jc w:val="left"/>
    </w:pPr>
    <w:rPr>
      <w:rFonts w:ascii="Segoe UI" w:hAnsi="Segoe UI" w:cs="Segoe UI"/>
      <w:color w:val="auto"/>
      <w:sz w:val="18"/>
      <w:szCs w:val="18"/>
      <w:lang w:eastAsia="en-US"/>
    </w:rPr>
  </w:style>
  <w:style w:type="character" w:customStyle="1" w:styleId="af2">
    <w:name w:val="Текст выноски Знак"/>
    <w:basedOn w:val="a0"/>
    <w:link w:val="af1"/>
    <w:uiPriority w:val="99"/>
    <w:semiHidden/>
    <w:rsid w:val="00015E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C6F3-E0C2-4F1C-8994-3043FCAC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4661</Words>
  <Characters>26572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st_31</dc:creator>
  <cp:keywords/>
  <dc:description/>
  <cp:lastModifiedBy>Учебная часть</cp:lastModifiedBy>
  <cp:revision>9</cp:revision>
  <cp:lastPrinted>2023-09-13T07:16:00Z</cp:lastPrinted>
  <dcterms:created xsi:type="dcterms:W3CDTF">2025-08-25T10:24:00Z</dcterms:created>
  <dcterms:modified xsi:type="dcterms:W3CDTF">2025-10-01T12:22:00Z</dcterms:modified>
</cp:coreProperties>
</file>